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4B2" w:rsidRPr="000B7F56" w:rsidRDefault="008144B2" w:rsidP="008144B2">
      <w:pPr>
        <w:widowControl w:val="0"/>
        <w:suppressLineNumbers/>
        <w:suppressAutoHyphens/>
        <w:snapToGrid w:val="0"/>
        <w:spacing w:after="0" w:line="240" w:lineRule="auto"/>
        <w:jc w:val="center"/>
        <w:rPr>
          <w:rFonts w:ascii="Times New Roman" w:eastAsia="Liberation Serif" w:hAnsi="Times New Roman" w:cs="Lohit Hindi"/>
          <w:kern w:val="2"/>
          <w:sz w:val="28"/>
          <w:szCs w:val="28"/>
          <w:lang w:eastAsia="hi-IN" w:bidi="hi-IN"/>
        </w:rPr>
      </w:pPr>
      <w:r w:rsidRPr="000B7F56">
        <w:rPr>
          <w:rFonts w:ascii="Times New Roman" w:eastAsia="Liberation Serif" w:hAnsi="Times New Roman" w:cs="Lohit Hindi"/>
          <w:kern w:val="2"/>
          <w:sz w:val="28"/>
          <w:szCs w:val="28"/>
          <w:lang w:eastAsia="hi-IN" w:bidi="hi-IN"/>
        </w:rPr>
        <w:t>Муниципальное бюджетное общеобразовательное учреждение</w:t>
      </w:r>
    </w:p>
    <w:p w:rsidR="008144B2" w:rsidRPr="000B7F56" w:rsidRDefault="008144B2" w:rsidP="008144B2">
      <w:pPr>
        <w:widowControl w:val="0"/>
        <w:suppressLineNumbers/>
        <w:suppressAutoHyphens/>
        <w:snapToGrid w:val="0"/>
        <w:spacing w:after="0" w:line="240" w:lineRule="auto"/>
        <w:jc w:val="center"/>
        <w:rPr>
          <w:rFonts w:ascii="Times New Roman" w:eastAsia="Liberation Serif" w:hAnsi="Times New Roman" w:cs="Lohit Hindi"/>
          <w:kern w:val="2"/>
          <w:sz w:val="28"/>
          <w:szCs w:val="28"/>
          <w:lang w:eastAsia="hi-IN" w:bidi="hi-IN"/>
        </w:rPr>
      </w:pPr>
      <w:r w:rsidRPr="000B7F56">
        <w:rPr>
          <w:rFonts w:ascii="Times New Roman" w:eastAsia="Liberation Serif" w:hAnsi="Times New Roman" w:cs="Lohit Hindi"/>
          <w:kern w:val="2"/>
          <w:sz w:val="28"/>
          <w:szCs w:val="28"/>
          <w:lang w:eastAsia="hi-IN" w:bidi="hi-IN"/>
        </w:rPr>
        <w:t>средняя общеобразовательная школа</w:t>
      </w:r>
    </w:p>
    <w:p w:rsidR="008144B2" w:rsidRPr="000B7F56" w:rsidRDefault="008144B2" w:rsidP="008144B2">
      <w:pPr>
        <w:widowControl w:val="0"/>
        <w:suppressLineNumbers/>
        <w:suppressAutoHyphens/>
        <w:snapToGrid w:val="0"/>
        <w:spacing w:after="0" w:line="240" w:lineRule="auto"/>
        <w:jc w:val="center"/>
        <w:rPr>
          <w:rFonts w:ascii="Times New Roman" w:eastAsia="Liberation Serif" w:hAnsi="Times New Roman" w:cs="Lohit Hindi"/>
          <w:kern w:val="2"/>
          <w:sz w:val="28"/>
          <w:szCs w:val="28"/>
          <w:lang w:eastAsia="hi-IN" w:bidi="hi-IN"/>
        </w:rPr>
      </w:pPr>
      <w:r w:rsidRPr="000B7F56">
        <w:rPr>
          <w:rFonts w:ascii="Times New Roman" w:eastAsia="Liberation Serif" w:hAnsi="Times New Roman" w:cs="Lohit Hindi"/>
          <w:kern w:val="2"/>
          <w:sz w:val="28"/>
          <w:szCs w:val="28"/>
          <w:lang w:eastAsia="hi-IN" w:bidi="hi-IN"/>
        </w:rPr>
        <w:t>сельского поселения «Село Новый Мир»</w:t>
      </w:r>
    </w:p>
    <w:p w:rsidR="008144B2" w:rsidRPr="000B7F56" w:rsidRDefault="008144B2" w:rsidP="008144B2">
      <w:pPr>
        <w:rPr>
          <w:rFonts w:ascii="Times New Roman" w:eastAsia="Liberation Serif" w:hAnsi="Times New Roman" w:cs="Lohit Hindi"/>
          <w:kern w:val="2"/>
          <w:sz w:val="28"/>
          <w:szCs w:val="28"/>
          <w:lang w:eastAsia="hi-IN" w:bidi="hi-IN"/>
        </w:rPr>
      </w:pPr>
    </w:p>
    <w:p w:rsidR="008144B2" w:rsidRDefault="008144B2" w:rsidP="008144B2">
      <w:pPr>
        <w:widowControl w:val="0"/>
        <w:suppressLineNumbers/>
        <w:suppressAutoHyphens/>
        <w:spacing w:after="0" w:line="240" w:lineRule="auto"/>
        <w:rPr>
          <w:rFonts w:ascii="Times New Roman" w:eastAsia="Liberation Serif" w:hAnsi="Times New Roman" w:cs="Lohit Hindi"/>
          <w:kern w:val="2"/>
          <w:sz w:val="28"/>
          <w:szCs w:val="28"/>
          <w:lang w:eastAsia="hi-IN" w:bidi="hi-IN"/>
        </w:rPr>
      </w:pPr>
    </w:p>
    <w:p w:rsidR="008144B2" w:rsidRDefault="008144B2" w:rsidP="008144B2">
      <w:pPr>
        <w:widowControl w:val="0"/>
        <w:suppressLineNumbers/>
        <w:suppressAutoHyphens/>
        <w:spacing w:after="0" w:line="240" w:lineRule="auto"/>
        <w:rPr>
          <w:rFonts w:ascii="Times New Roman" w:eastAsia="Liberation Serif" w:hAnsi="Times New Roman" w:cs="Lohit Hindi"/>
          <w:kern w:val="2"/>
          <w:sz w:val="28"/>
          <w:szCs w:val="28"/>
          <w:lang w:eastAsia="hi-IN" w:bidi="hi-IN"/>
        </w:rPr>
      </w:pPr>
    </w:p>
    <w:p w:rsidR="008144B2" w:rsidRDefault="008144B2" w:rsidP="008144B2">
      <w:pPr>
        <w:widowControl w:val="0"/>
        <w:suppressLineNumbers/>
        <w:suppressAutoHyphens/>
        <w:spacing w:after="0" w:line="240" w:lineRule="auto"/>
        <w:rPr>
          <w:rFonts w:ascii="Times New Roman" w:eastAsia="Liberation Serif" w:hAnsi="Times New Roman" w:cs="Lohit Hindi"/>
          <w:kern w:val="2"/>
          <w:sz w:val="28"/>
          <w:szCs w:val="28"/>
          <w:lang w:eastAsia="hi-IN" w:bidi="hi-IN"/>
        </w:rPr>
      </w:pPr>
    </w:p>
    <w:p w:rsidR="008144B2" w:rsidRDefault="008144B2" w:rsidP="008144B2">
      <w:pPr>
        <w:widowControl w:val="0"/>
        <w:suppressLineNumbers/>
        <w:suppressAutoHyphens/>
        <w:spacing w:after="0" w:line="240" w:lineRule="auto"/>
        <w:rPr>
          <w:rFonts w:ascii="Times New Roman" w:eastAsia="Liberation Serif" w:hAnsi="Times New Roman" w:cs="Lohit Hindi"/>
          <w:kern w:val="2"/>
          <w:sz w:val="28"/>
          <w:szCs w:val="28"/>
          <w:lang w:eastAsia="hi-IN" w:bidi="hi-IN"/>
        </w:rPr>
      </w:pPr>
    </w:p>
    <w:p w:rsidR="008144B2" w:rsidRDefault="008144B2" w:rsidP="008144B2">
      <w:pPr>
        <w:widowControl w:val="0"/>
        <w:suppressLineNumbers/>
        <w:suppressAutoHyphens/>
        <w:spacing w:after="0" w:line="240" w:lineRule="auto"/>
        <w:rPr>
          <w:rFonts w:ascii="Times New Roman" w:eastAsia="Liberation Serif" w:hAnsi="Times New Roman" w:cs="Lohit Hindi"/>
          <w:kern w:val="2"/>
          <w:sz w:val="28"/>
          <w:szCs w:val="28"/>
          <w:lang w:eastAsia="hi-IN" w:bidi="hi-IN"/>
        </w:rPr>
      </w:pPr>
    </w:p>
    <w:p w:rsidR="008144B2" w:rsidRDefault="008144B2" w:rsidP="008144B2">
      <w:pPr>
        <w:widowControl w:val="0"/>
        <w:suppressLineNumbers/>
        <w:suppressAutoHyphens/>
        <w:spacing w:after="0" w:line="240" w:lineRule="auto"/>
        <w:rPr>
          <w:rFonts w:ascii="Times New Roman" w:eastAsia="Liberation Serif" w:hAnsi="Times New Roman" w:cs="Lohit Hindi"/>
          <w:kern w:val="2"/>
          <w:sz w:val="28"/>
          <w:szCs w:val="28"/>
          <w:lang w:eastAsia="hi-IN" w:bidi="hi-IN"/>
        </w:rPr>
      </w:pPr>
    </w:p>
    <w:p w:rsidR="008144B2" w:rsidRDefault="008144B2" w:rsidP="008144B2">
      <w:pPr>
        <w:widowControl w:val="0"/>
        <w:suppressLineNumbers/>
        <w:suppressAutoHyphens/>
        <w:spacing w:after="0" w:line="240" w:lineRule="auto"/>
        <w:rPr>
          <w:rFonts w:ascii="Times New Roman" w:eastAsia="Liberation Serif" w:hAnsi="Times New Roman" w:cs="Lohit Hindi"/>
          <w:kern w:val="2"/>
          <w:sz w:val="28"/>
          <w:szCs w:val="28"/>
          <w:lang w:eastAsia="hi-IN" w:bidi="hi-IN"/>
        </w:rPr>
      </w:pPr>
    </w:p>
    <w:p w:rsidR="008144B2" w:rsidRDefault="008144B2" w:rsidP="008144B2">
      <w:pPr>
        <w:widowControl w:val="0"/>
        <w:suppressLineNumbers/>
        <w:suppressAutoHyphens/>
        <w:spacing w:after="0" w:line="240" w:lineRule="auto"/>
        <w:rPr>
          <w:rFonts w:ascii="Times New Roman" w:eastAsia="Liberation Serif" w:hAnsi="Times New Roman" w:cs="Lohit Hindi"/>
          <w:kern w:val="2"/>
          <w:sz w:val="28"/>
          <w:szCs w:val="28"/>
          <w:lang w:eastAsia="hi-IN" w:bidi="hi-IN"/>
        </w:rPr>
      </w:pPr>
    </w:p>
    <w:p w:rsidR="008144B2" w:rsidRDefault="008144B2" w:rsidP="008144B2">
      <w:pPr>
        <w:widowControl w:val="0"/>
        <w:suppressLineNumbers/>
        <w:suppressAutoHyphens/>
        <w:spacing w:after="0" w:line="240" w:lineRule="auto"/>
        <w:rPr>
          <w:rFonts w:ascii="Times New Roman" w:eastAsia="Liberation Serif" w:hAnsi="Times New Roman" w:cs="Lohit Hindi"/>
          <w:kern w:val="2"/>
          <w:sz w:val="28"/>
          <w:szCs w:val="28"/>
          <w:lang w:eastAsia="hi-IN" w:bidi="hi-IN"/>
        </w:rPr>
      </w:pPr>
    </w:p>
    <w:p w:rsidR="008144B2" w:rsidRPr="000B7F56" w:rsidRDefault="008144B2" w:rsidP="008144B2">
      <w:pPr>
        <w:widowControl w:val="0"/>
        <w:suppressLineNumbers/>
        <w:suppressAutoHyphens/>
        <w:spacing w:after="0" w:line="240" w:lineRule="auto"/>
        <w:rPr>
          <w:rFonts w:ascii="Times New Roman" w:eastAsia="Liberation Serif" w:hAnsi="Times New Roman" w:cs="Lohit Hindi"/>
          <w:kern w:val="2"/>
          <w:sz w:val="28"/>
          <w:szCs w:val="28"/>
          <w:lang w:eastAsia="hi-IN" w:bidi="hi-IN"/>
        </w:rPr>
      </w:pPr>
    </w:p>
    <w:p w:rsidR="008144B2" w:rsidRDefault="005E5E55" w:rsidP="008144B2">
      <w:pPr>
        <w:widowControl w:val="0"/>
        <w:suppressLineNumbers/>
        <w:suppressAutoHyphens/>
        <w:spacing w:after="0" w:line="360" w:lineRule="auto"/>
        <w:jc w:val="center"/>
        <w:rPr>
          <w:rFonts w:ascii="Times New Roman" w:eastAsia="Liberation Serif" w:hAnsi="Times New Roman" w:cs="Lohit Hindi"/>
          <w:b/>
          <w:bCs/>
          <w:kern w:val="2"/>
          <w:sz w:val="36"/>
          <w:szCs w:val="36"/>
          <w:lang w:eastAsia="hi-IN" w:bidi="hi-IN"/>
        </w:rPr>
      </w:pPr>
      <w:r>
        <w:rPr>
          <w:rFonts w:ascii="Times New Roman" w:eastAsia="Liberation Serif" w:hAnsi="Times New Roman" w:cs="Lohit Hindi"/>
          <w:b/>
          <w:bCs/>
          <w:kern w:val="2"/>
          <w:sz w:val="36"/>
          <w:szCs w:val="36"/>
          <w:lang w:eastAsia="hi-IN" w:bidi="hi-IN"/>
        </w:rPr>
        <w:t>ПРОЕКТ ПРОГРАММЫ</w:t>
      </w:r>
    </w:p>
    <w:p w:rsidR="008144B2" w:rsidRDefault="008144B2" w:rsidP="008144B2">
      <w:pPr>
        <w:widowControl w:val="0"/>
        <w:suppressLineNumbers/>
        <w:suppressAutoHyphens/>
        <w:spacing w:after="0" w:line="360" w:lineRule="auto"/>
        <w:jc w:val="center"/>
        <w:rPr>
          <w:rFonts w:ascii="Times New Roman" w:eastAsia="Liberation Serif" w:hAnsi="Times New Roman" w:cs="Lohit Hindi"/>
          <w:b/>
          <w:bCs/>
          <w:kern w:val="2"/>
          <w:sz w:val="36"/>
          <w:szCs w:val="36"/>
          <w:lang w:eastAsia="hi-IN" w:bidi="hi-IN"/>
        </w:rPr>
      </w:pPr>
      <w:r>
        <w:rPr>
          <w:rFonts w:ascii="Times New Roman" w:eastAsia="Liberation Serif" w:hAnsi="Times New Roman" w:cs="Lohit Hindi"/>
          <w:b/>
          <w:bCs/>
          <w:kern w:val="2"/>
          <w:sz w:val="36"/>
          <w:szCs w:val="36"/>
          <w:lang w:eastAsia="hi-IN" w:bidi="hi-IN"/>
        </w:rPr>
        <w:t>Наставничества в организации</w:t>
      </w:r>
    </w:p>
    <w:p w:rsidR="008144B2" w:rsidRPr="00776164" w:rsidRDefault="008144B2" w:rsidP="008144B2">
      <w:pPr>
        <w:widowControl w:val="0"/>
        <w:suppressLineNumbers/>
        <w:suppressAutoHyphens/>
        <w:spacing w:after="0" w:line="360" w:lineRule="auto"/>
        <w:jc w:val="center"/>
        <w:rPr>
          <w:rFonts w:ascii="Times New Roman" w:eastAsia="Liberation Serif" w:hAnsi="Times New Roman" w:cs="Lohit Hindi"/>
          <w:bCs/>
          <w:kern w:val="2"/>
          <w:sz w:val="36"/>
          <w:szCs w:val="36"/>
          <w:lang w:eastAsia="hi-IN" w:bidi="hi-IN"/>
        </w:rPr>
      </w:pPr>
      <w:r w:rsidRPr="00776164">
        <w:rPr>
          <w:rFonts w:ascii="Times New Roman" w:eastAsia="Liberation Serif" w:hAnsi="Times New Roman" w:cs="Lohit Hindi"/>
          <w:bCs/>
          <w:kern w:val="2"/>
          <w:sz w:val="36"/>
          <w:szCs w:val="36"/>
          <w:lang w:eastAsia="hi-IN" w:bidi="hi-IN"/>
        </w:rPr>
        <w:t>Форма наставничества «</w:t>
      </w:r>
      <w:r w:rsidR="00776164" w:rsidRPr="00776164">
        <w:rPr>
          <w:rFonts w:ascii="Times New Roman" w:eastAsia="Liberation Serif" w:hAnsi="Times New Roman" w:cs="Lohit Hindi"/>
          <w:bCs/>
          <w:kern w:val="2"/>
          <w:sz w:val="36"/>
          <w:szCs w:val="36"/>
          <w:lang w:eastAsia="hi-IN" w:bidi="hi-IN"/>
        </w:rPr>
        <w:t>Учитель- учитель</w:t>
      </w:r>
      <w:r w:rsidRPr="00776164">
        <w:rPr>
          <w:rFonts w:ascii="Times New Roman" w:eastAsia="Liberation Serif" w:hAnsi="Times New Roman" w:cs="Lohit Hindi"/>
          <w:bCs/>
          <w:kern w:val="2"/>
          <w:sz w:val="36"/>
          <w:szCs w:val="36"/>
          <w:lang w:eastAsia="hi-IN" w:bidi="hi-IN"/>
        </w:rPr>
        <w:t>»</w:t>
      </w:r>
    </w:p>
    <w:p w:rsidR="008144B2" w:rsidRDefault="008144B2" w:rsidP="008144B2">
      <w:pPr>
        <w:widowControl w:val="0"/>
        <w:suppressLineNumbers/>
        <w:suppressAutoHyphens/>
        <w:spacing w:after="0"/>
        <w:jc w:val="center"/>
        <w:rPr>
          <w:rFonts w:ascii="Times New Roman" w:eastAsia="Liberation Serif" w:hAnsi="Times New Roman" w:cs="Lohit Hindi"/>
          <w:b/>
          <w:bCs/>
          <w:kern w:val="2"/>
          <w:sz w:val="32"/>
          <w:szCs w:val="32"/>
          <w:lang w:eastAsia="hi-IN" w:bidi="hi-IN"/>
        </w:rPr>
      </w:pPr>
    </w:p>
    <w:p w:rsidR="008144B2" w:rsidRDefault="008144B2" w:rsidP="008144B2">
      <w:pPr>
        <w:widowControl w:val="0"/>
        <w:suppressLineNumbers/>
        <w:suppressAutoHyphens/>
        <w:spacing w:after="0"/>
        <w:jc w:val="center"/>
        <w:rPr>
          <w:rFonts w:ascii="Times New Roman" w:eastAsia="Liberation Serif" w:hAnsi="Times New Roman" w:cs="Lohit Hindi"/>
          <w:b/>
          <w:bCs/>
          <w:kern w:val="2"/>
          <w:sz w:val="32"/>
          <w:szCs w:val="32"/>
          <w:lang w:eastAsia="hi-IN" w:bidi="hi-IN"/>
        </w:rPr>
      </w:pPr>
    </w:p>
    <w:p w:rsidR="008144B2" w:rsidRDefault="008144B2" w:rsidP="008144B2">
      <w:pPr>
        <w:widowControl w:val="0"/>
        <w:suppressLineNumbers/>
        <w:suppressAutoHyphens/>
        <w:spacing w:after="0"/>
        <w:jc w:val="center"/>
        <w:rPr>
          <w:rFonts w:ascii="Times New Roman" w:eastAsia="Liberation Serif" w:hAnsi="Times New Roman" w:cs="Lohit Hindi"/>
          <w:b/>
          <w:bCs/>
          <w:kern w:val="2"/>
          <w:sz w:val="32"/>
          <w:szCs w:val="32"/>
          <w:lang w:eastAsia="hi-IN" w:bidi="hi-IN"/>
        </w:rPr>
      </w:pPr>
    </w:p>
    <w:p w:rsidR="008144B2" w:rsidRDefault="008144B2" w:rsidP="008144B2">
      <w:pPr>
        <w:widowControl w:val="0"/>
        <w:suppressLineNumbers/>
        <w:suppressAutoHyphens/>
        <w:spacing w:after="0"/>
        <w:jc w:val="center"/>
        <w:rPr>
          <w:rFonts w:ascii="Times New Roman" w:eastAsia="Liberation Serif" w:hAnsi="Times New Roman" w:cs="Lohit Hindi"/>
          <w:b/>
          <w:bCs/>
          <w:kern w:val="2"/>
          <w:sz w:val="32"/>
          <w:szCs w:val="32"/>
          <w:lang w:eastAsia="hi-IN" w:bidi="hi-IN"/>
        </w:rPr>
      </w:pPr>
    </w:p>
    <w:p w:rsidR="008144B2" w:rsidRDefault="008144B2" w:rsidP="000D3B75">
      <w:pPr>
        <w:widowControl w:val="0"/>
        <w:suppressLineNumbers/>
        <w:suppressAutoHyphens/>
        <w:spacing w:after="0"/>
        <w:rPr>
          <w:rFonts w:ascii="Times New Roman" w:eastAsia="Liberation Serif" w:hAnsi="Times New Roman" w:cs="Lohit Hindi"/>
          <w:b/>
          <w:bCs/>
          <w:kern w:val="2"/>
          <w:sz w:val="32"/>
          <w:szCs w:val="32"/>
          <w:lang w:eastAsia="hi-IN" w:bidi="hi-IN"/>
        </w:rPr>
      </w:pPr>
    </w:p>
    <w:p w:rsidR="008144B2" w:rsidRDefault="008144B2" w:rsidP="008144B2">
      <w:pPr>
        <w:widowControl w:val="0"/>
        <w:suppressLineNumbers/>
        <w:suppressAutoHyphens/>
        <w:spacing w:after="0"/>
        <w:jc w:val="center"/>
        <w:rPr>
          <w:rFonts w:ascii="Times New Roman" w:eastAsia="Liberation Serif" w:hAnsi="Times New Roman" w:cs="Lohit Hindi"/>
          <w:b/>
          <w:bCs/>
          <w:kern w:val="2"/>
          <w:sz w:val="32"/>
          <w:szCs w:val="32"/>
          <w:lang w:eastAsia="hi-IN" w:bidi="hi-I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5"/>
      </w:tblGrid>
      <w:tr w:rsidR="008144B2" w:rsidTr="005E5E55">
        <w:tc>
          <w:tcPr>
            <w:tcW w:w="3936" w:type="dxa"/>
          </w:tcPr>
          <w:p w:rsidR="008144B2" w:rsidRDefault="008144B2" w:rsidP="008144B2">
            <w:pPr>
              <w:widowControl w:val="0"/>
              <w:suppressLineNumbers/>
              <w:suppressAutoHyphens/>
              <w:jc w:val="center"/>
              <w:rPr>
                <w:rFonts w:ascii="Times New Roman" w:eastAsia="Liberation Serif" w:hAnsi="Times New Roman" w:cs="Lohit Hindi"/>
                <w:b/>
                <w:bCs/>
                <w:kern w:val="2"/>
                <w:sz w:val="32"/>
                <w:szCs w:val="32"/>
                <w:lang w:eastAsia="hi-IN" w:bidi="hi-IN"/>
              </w:rPr>
            </w:pPr>
          </w:p>
        </w:tc>
        <w:tc>
          <w:tcPr>
            <w:tcW w:w="5635" w:type="dxa"/>
          </w:tcPr>
          <w:p w:rsidR="008144B2" w:rsidRDefault="008144B2" w:rsidP="008144B2">
            <w:pPr>
              <w:widowControl w:val="0"/>
              <w:suppressLineNumbers/>
              <w:suppressAutoHyphens/>
              <w:rPr>
                <w:rFonts w:ascii="Times New Roman" w:eastAsia="Liberation Serif" w:hAnsi="Times New Roman" w:cs="Lohit Hindi"/>
                <w:b/>
                <w:bCs/>
                <w:kern w:val="2"/>
                <w:sz w:val="32"/>
                <w:szCs w:val="32"/>
                <w:lang w:eastAsia="hi-IN" w:bidi="hi-IN"/>
              </w:rPr>
            </w:pPr>
            <w:r>
              <w:rPr>
                <w:rFonts w:ascii="Times New Roman" w:eastAsia="Liberation Serif" w:hAnsi="Times New Roman" w:cs="Lohit Hindi"/>
                <w:b/>
                <w:bCs/>
                <w:kern w:val="2"/>
                <w:sz w:val="32"/>
                <w:szCs w:val="32"/>
                <w:lang w:eastAsia="hi-IN" w:bidi="hi-IN"/>
              </w:rPr>
              <w:t xml:space="preserve">Работа: </w:t>
            </w:r>
            <w:proofErr w:type="spellStart"/>
            <w:r>
              <w:rPr>
                <w:rFonts w:ascii="Times New Roman" w:eastAsia="Liberation Serif" w:hAnsi="Times New Roman" w:cs="Lohit Hindi"/>
                <w:b/>
                <w:bCs/>
                <w:kern w:val="2"/>
                <w:sz w:val="32"/>
                <w:szCs w:val="32"/>
                <w:lang w:eastAsia="hi-IN" w:bidi="hi-IN"/>
              </w:rPr>
              <w:t>Крутогузовой</w:t>
            </w:r>
            <w:proofErr w:type="spellEnd"/>
            <w:r>
              <w:rPr>
                <w:rFonts w:ascii="Times New Roman" w:eastAsia="Liberation Serif" w:hAnsi="Times New Roman" w:cs="Lohit Hindi"/>
                <w:b/>
                <w:bCs/>
                <w:kern w:val="2"/>
                <w:sz w:val="32"/>
                <w:szCs w:val="32"/>
                <w:lang w:eastAsia="hi-IN" w:bidi="hi-IN"/>
              </w:rPr>
              <w:t xml:space="preserve"> М</w:t>
            </w:r>
            <w:r w:rsidR="000D3B75">
              <w:rPr>
                <w:rFonts w:ascii="Times New Roman" w:eastAsia="Liberation Serif" w:hAnsi="Times New Roman" w:cs="Lohit Hindi"/>
                <w:b/>
                <w:bCs/>
                <w:kern w:val="2"/>
                <w:sz w:val="32"/>
                <w:szCs w:val="32"/>
                <w:lang w:eastAsia="hi-IN" w:bidi="hi-IN"/>
              </w:rPr>
              <w:t xml:space="preserve">арины </w:t>
            </w:r>
            <w:r>
              <w:rPr>
                <w:rFonts w:ascii="Times New Roman" w:eastAsia="Liberation Serif" w:hAnsi="Times New Roman" w:cs="Lohit Hindi"/>
                <w:b/>
                <w:bCs/>
                <w:kern w:val="2"/>
                <w:sz w:val="32"/>
                <w:szCs w:val="32"/>
                <w:lang w:eastAsia="hi-IN" w:bidi="hi-IN"/>
              </w:rPr>
              <w:t>В</w:t>
            </w:r>
            <w:r w:rsidR="000D3B75">
              <w:rPr>
                <w:rFonts w:ascii="Times New Roman" w:eastAsia="Liberation Serif" w:hAnsi="Times New Roman" w:cs="Lohit Hindi"/>
                <w:b/>
                <w:bCs/>
                <w:kern w:val="2"/>
                <w:sz w:val="32"/>
                <w:szCs w:val="32"/>
                <w:lang w:eastAsia="hi-IN" w:bidi="hi-IN"/>
              </w:rPr>
              <w:t>ладимировны</w:t>
            </w:r>
            <w:r>
              <w:rPr>
                <w:rFonts w:ascii="Times New Roman" w:eastAsia="Liberation Serif" w:hAnsi="Times New Roman" w:cs="Lohit Hindi"/>
                <w:b/>
                <w:bCs/>
                <w:kern w:val="2"/>
                <w:sz w:val="32"/>
                <w:szCs w:val="32"/>
                <w:lang w:eastAsia="hi-IN" w:bidi="hi-IN"/>
              </w:rPr>
              <w:t xml:space="preserve">, </w:t>
            </w:r>
          </w:p>
          <w:p w:rsidR="008144B2" w:rsidRPr="008144B2" w:rsidRDefault="008144B2" w:rsidP="008144B2">
            <w:pPr>
              <w:widowControl w:val="0"/>
              <w:suppressLineNumbers/>
              <w:suppressAutoHyphens/>
              <w:rPr>
                <w:rFonts w:ascii="Times New Roman" w:eastAsia="Liberation Serif" w:hAnsi="Times New Roman" w:cs="Lohit Hindi"/>
                <w:b/>
                <w:bCs/>
                <w:kern w:val="2"/>
                <w:sz w:val="28"/>
                <w:szCs w:val="28"/>
                <w:lang w:eastAsia="hi-IN" w:bidi="hi-IN"/>
              </w:rPr>
            </w:pPr>
            <w:r w:rsidRPr="008144B2">
              <w:rPr>
                <w:rFonts w:ascii="Times New Roman" w:eastAsia="Liberation Serif" w:hAnsi="Times New Roman" w:cs="Lohit Hindi"/>
                <w:b/>
                <w:bCs/>
                <w:kern w:val="2"/>
                <w:sz w:val="28"/>
                <w:szCs w:val="28"/>
                <w:lang w:eastAsia="hi-IN" w:bidi="hi-IN"/>
              </w:rPr>
              <w:t>учителя технологии</w:t>
            </w:r>
          </w:p>
          <w:p w:rsidR="008144B2" w:rsidRDefault="008144B2" w:rsidP="008144B2">
            <w:pPr>
              <w:widowControl w:val="0"/>
              <w:suppressLineNumbers/>
              <w:suppressAutoHyphens/>
              <w:snapToGrid w:val="0"/>
              <w:rPr>
                <w:rFonts w:ascii="Times New Roman" w:eastAsia="Liberation Serif" w:hAnsi="Times New Roman" w:cs="Lohit Hindi"/>
                <w:b/>
                <w:kern w:val="2"/>
                <w:sz w:val="28"/>
                <w:szCs w:val="28"/>
                <w:lang w:eastAsia="hi-IN" w:bidi="hi-IN"/>
              </w:rPr>
            </w:pPr>
            <w:r w:rsidRPr="008144B2">
              <w:rPr>
                <w:rFonts w:ascii="Times New Roman" w:eastAsia="Liberation Serif" w:hAnsi="Times New Roman" w:cs="Lohit Hindi"/>
                <w:b/>
                <w:kern w:val="2"/>
                <w:sz w:val="28"/>
                <w:szCs w:val="28"/>
                <w:lang w:eastAsia="hi-IN" w:bidi="hi-IN"/>
              </w:rPr>
              <w:t>муниципального бюджетного</w:t>
            </w:r>
          </w:p>
          <w:p w:rsidR="008144B2" w:rsidRPr="008144B2" w:rsidRDefault="008144B2" w:rsidP="008144B2">
            <w:pPr>
              <w:widowControl w:val="0"/>
              <w:suppressLineNumbers/>
              <w:suppressAutoHyphens/>
              <w:snapToGrid w:val="0"/>
              <w:rPr>
                <w:rFonts w:ascii="Times New Roman" w:eastAsia="Liberation Serif" w:hAnsi="Times New Roman" w:cs="Lohit Hindi"/>
                <w:b/>
                <w:kern w:val="2"/>
                <w:sz w:val="28"/>
                <w:szCs w:val="28"/>
                <w:lang w:eastAsia="hi-IN" w:bidi="hi-IN"/>
              </w:rPr>
            </w:pPr>
            <w:r w:rsidRPr="008144B2">
              <w:rPr>
                <w:rFonts w:ascii="Times New Roman" w:eastAsia="Liberation Serif" w:hAnsi="Times New Roman" w:cs="Lohit Hindi"/>
                <w:b/>
                <w:kern w:val="2"/>
                <w:sz w:val="28"/>
                <w:szCs w:val="28"/>
                <w:lang w:eastAsia="hi-IN" w:bidi="hi-IN"/>
              </w:rPr>
              <w:t xml:space="preserve"> общеобразовательного учреждения</w:t>
            </w:r>
          </w:p>
          <w:p w:rsidR="008144B2" w:rsidRPr="008144B2" w:rsidRDefault="008144B2" w:rsidP="008144B2">
            <w:pPr>
              <w:widowControl w:val="0"/>
              <w:suppressLineNumbers/>
              <w:suppressAutoHyphens/>
              <w:snapToGrid w:val="0"/>
              <w:rPr>
                <w:rFonts w:ascii="Times New Roman" w:eastAsia="Liberation Serif" w:hAnsi="Times New Roman" w:cs="Lohit Hindi"/>
                <w:b/>
                <w:kern w:val="2"/>
                <w:sz w:val="28"/>
                <w:szCs w:val="28"/>
                <w:lang w:eastAsia="hi-IN" w:bidi="hi-IN"/>
              </w:rPr>
            </w:pPr>
            <w:r w:rsidRPr="008144B2">
              <w:rPr>
                <w:rFonts w:ascii="Times New Roman" w:eastAsia="Liberation Serif" w:hAnsi="Times New Roman" w:cs="Lohit Hindi"/>
                <w:b/>
                <w:kern w:val="2"/>
                <w:sz w:val="28"/>
                <w:szCs w:val="28"/>
                <w:lang w:eastAsia="hi-IN" w:bidi="hi-IN"/>
              </w:rPr>
              <w:t>средней общеобразовательной школы</w:t>
            </w:r>
          </w:p>
          <w:p w:rsidR="008144B2" w:rsidRDefault="008144B2" w:rsidP="008144B2">
            <w:pPr>
              <w:widowControl w:val="0"/>
              <w:suppressLineNumbers/>
              <w:suppressAutoHyphens/>
              <w:snapToGrid w:val="0"/>
              <w:rPr>
                <w:rFonts w:ascii="Times New Roman" w:eastAsia="Liberation Serif" w:hAnsi="Times New Roman" w:cs="Lohit Hindi"/>
                <w:b/>
                <w:kern w:val="2"/>
                <w:sz w:val="28"/>
                <w:szCs w:val="28"/>
                <w:lang w:eastAsia="hi-IN" w:bidi="hi-IN"/>
              </w:rPr>
            </w:pPr>
            <w:r w:rsidRPr="008144B2">
              <w:rPr>
                <w:rFonts w:ascii="Times New Roman" w:eastAsia="Liberation Serif" w:hAnsi="Times New Roman" w:cs="Lohit Hindi"/>
                <w:b/>
                <w:kern w:val="2"/>
                <w:sz w:val="28"/>
                <w:szCs w:val="28"/>
                <w:lang w:eastAsia="hi-IN" w:bidi="hi-IN"/>
              </w:rPr>
              <w:t>сельского поселения «Село Новый Мир»</w:t>
            </w:r>
          </w:p>
          <w:p w:rsidR="000D3B75" w:rsidRPr="008144B2" w:rsidRDefault="000D3B75" w:rsidP="008144B2">
            <w:pPr>
              <w:widowControl w:val="0"/>
              <w:suppressLineNumbers/>
              <w:suppressAutoHyphens/>
              <w:snapToGrid w:val="0"/>
              <w:rPr>
                <w:rFonts w:ascii="Times New Roman" w:eastAsia="Liberation Serif" w:hAnsi="Times New Roman" w:cs="Lohit Hindi"/>
                <w:b/>
                <w:kern w:val="2"/>
                <w:sz w:val="28"/>
                <w:szCs w:val="28"/>
                <w:lang w:eastAsia="hi-IN" w:bidi="hi-IN"/>
              </w:rPr>
            </w:pPr>
            <w:r>
              <w:rPr>
                <w:rFonts w:ascii="Times New Roman" w:eastAsia="Liberation Serif" w:hAnsi="Times New Roman" w:cs="Lohit Hindi"/>
                <w:b/>
                <w:kern w:val="2"/>
                <w:sz w:val="28"/>
                <w:szCs w:val="28"/>
                <w:lang w:eastAsia="hi-IN" w:bidi="hi-IN"/>
              </w:rPr>
              <w:t>Комсомольского муниципального района Хабаровского края</w:t>
            </w:r>
          </w:p>
        </w:tc>
      </w:tr>
    </w:tbl>
    <w:p w:rsidR="008144B2" w:rsidRDefault="008144B2" w:rsidP="008144B2">
      <w:pPr>
        <w:widowControl w:val="0"/>
        <w:suppressLineNumbers/>
        <w:suppressAutoHyphens/>
        <w:spacing w:after="0"/>
        <w:jc w:val="center"/>
        <w:rPr>
          <w:rFonts w:ascii="Times New Roman" w:eastAsia="Liberation Serif" w:hAnsi="Times New Roman" w:cs="Lohit Hindi"/>
          <w:b/>
          <w:bCs/>
          <w:kern w:val="2"/>
          <w:sz w:val="32"/>
          <w:szCs w:val="32"/>
          <w:lang w:eastAsia="hi-IN" w:bidi="hi-IN"/>
        </w:rPr>
      </w:pPr>
    </w:p>
    <w:p w:rsidR="008144B2" w:rsidRDefault="008144B2" w:rsidP="008144B2">
      <w:pPr>
        <w:widowControl w:val="0"/>
        <w:suppressLineNumbers/>
        <w:suppressAutoHyphens/>
        <w:spacing w:after="0"/>
        <w:jc w:val="center"/>
        <w:rPr>
          <w:rFonts w:ascii="Times New Roman" w:eastAsia="Liberation Serif" w:hAnsi="Times New Roman" w:cs="Lohit Hindi"/>
          <w:b/>
          <w:bCs/>
          <w:kern w:val="2"/>
          <w:sz w:val="32"/>
          <w:szCs w:val="32"/>
          <w:lang w:eastAsia="hi-IN" w:bidi="hi-IN"/>
        </w:rPr>
      </w:pPr>
    </w:p>
    <w:p w:rsidR="008144B2" w:rsidRDefault="008144B2" w:rsidP="008144B2">
      <w:pPr>
        <w:widowControl w:val="0"/>
        <w:suppressLineNumbers/>
        <w:suppressAutoHyphens/>
        <w:spacing w:after="0"/>
        <w:jc w:val="center"/>
        <w:rPr>
          <w:rFonts w:ascii="Times New Roman" w:eastAsia="Liberation Serif" w:hAnsi="Times New Roman" w:cs="Lohit Hindi"/>
          <w:b/>
          <w:bCs/>
          <w:kern w:val="2"/>
          <w:sz w:val="32"/>
          <w:szCs w:val="32"/>
          <w:lang w:eastAsia="hi-IN" w:bidi="hi-IN"/>
        </w:rPr>
      </w:pPr>
    </w:p>
    <w:p w:rsidR="005E5E55" w:rsidRDefault="005E5E55" w:rsidP="008144B2">
      <w:pPr>
        <w:widowControl w:val="0"/>
        <w:suppressLineNumbers/>
        <w:suppressAutoHyphens/>
        <w:spacing w:after="0"/>
        <w:jc w:val="center"/>
        <w:rPr>
          <w:rFonts w:ascii="Times New Roman" w:eastAsia="Liberation Serif" w:hAnsi="Times New Roman" w:cs="Lohit Hindi"/>
          <w:b/>
          <w:bCs/>
          <w:kern w:val="2"/>
          <w:sz w:val="32"/>
          <w:szCs w:val="32"/>
          <w:lang w:eastAsia="hi-IN" w:bidi="hi-IN"/>
        </w:rPr>
      </w:pPr>
    </w:p>
    <w:p w:rsidR="008144B2" w:rsidRPr="000D3B75" w:rsidRDefault="000D3B75" w:rsidP="000D3B75">
      <w:pPr>
        <w:widowControl w:val="0"/>
        <w:suppressLineNumbers/>
        <w:suppressAutoHyphens/>
        <w:spacing w:after="0"/>
        <w:jc w:val="center"/>
        <w:rPr>
          <w:rFonts w:ascii="Times New Roman" w:eastAsia="Liberation Serif" w:hAnsi="Times New Roman" w:cs="Lohit Hindi"/>
          <w:b/>
          <w:bCs/>
          <w:kern w:val="2"/>
          <w:sz w:val="32"/>
          <w:szCs w:val="32"/>
          <w:lang w:eastAsia="hi-IN" w:bidi="hi-IN"/>
        </w:rPr>
      </w:pPr>
      <w:r>
        <w:rPr>
          <w:rFonts w:ascii="Times New Roman" w:eastAsia="Liberation Serif" w:hAnsi="Times New Roman" w:cs="Lohit Hindi"/>
          <w:b/>
          <w:bCs/>
          <w:kern w:val="2"/>
          <w:sz w:val="32"/>
          <w:szCs w:val="32"/>
          <w:lang w:eastAsia="hi-IN" w:bidi="hi-IN"/>
        </w:rPr>
        <w:t>2020 год</w:t>
      </w:r>
    </w:p>
    <w:p w:rsidR="001C6A76" w:rsidRPr="0089204F" w:rsidRDefault="008144B2" w:rsidP="00776164">
      <w:pPr>
        <w:pStyle w:val="a6"/>
        <w:widowControl w:val="0"/>
        <w:numPr>
          <w:ilvl w:val="0"/>
          <w:numId w:val="1"/>
        </w:numPr>
        <w:suppressLineNumbers/>
        <w:suppressAutoHyphens/>
        <w:spacing w:after="0"/>
        <w:rPr>
          <w:rFonts w:ascii="Times New Roman" w:eastAsia="Liberation Serif" w:hAnsi="Times New Roman" w:cs="Lohit Hindi"/>
          <w:b/>
          <w:bCs/>
          <w:kern w:val="2"/>
          <w:sz w:val="28"/>
          <w:szCs w:val="28"/>
          <w:u w:val="single"/>
          <w:lang w:eastAsia="hi-IN" w:bidi="hi-IN"/>
        </w:rPr>
      </w:pPr>
      <w:r w:rsidRPr="0089204F">
        <w:rPr>
          <w:rFonts w:ascii="Times New Roman" w:eastAsia="Liberation Serif" w:hAnsi="Times New Roman" w:cs="Lohit Hindi"/>
          <w:b/>
          <w:bCs/>
          <w:kern w:val="2"/>
          <w:sz w:val="28"/>
          <w:szCs w:val="28"/>
          <w:u w:val="single"/>
          <w:lang w:eastAsia="hi-IN" w:bidi="hi-IN"/>
        </w:rPr>
        <w:lastRenderedPageBreak/>
        <w:t>Пояснительная</w:t>
      </w:r>
      <w:bookmarkStart w:id="0" w:name="_GoBack"/>
      <w:bookmarkEnd w:id="0"/>
      <w:r w:rsidRPr="0089204F">
        <w:rPr>
          <w:rFonts w:ascii="Times New Roman" w:eastAsia="Liberation Serif" w:hAnsi="Times New Roman" w:cs="Lohit Hindi"/>
          <w:b/>
          <w:bCs/>
          <w:kern w:val="2"/>
          <w:sz w:val="28"/>
          <w:szCs w:val="28"/>
          <w:u w:val="single"/>
          <w:lang w:eastAsia="hi-IN" w:bidi="hi-IN"/>
        </w:rPr>
        <w:t xml:space="preserve"> записка</w:t>
      </w:r>
    </w:p>
    <w:p w:rsidR="007058BE" w:rsidRPr="00776164" w:rsidRDefault="001C6A76" w:rsidP="00776164">
      <w:pPr>
        <w:pStyle w:val="a7"/>
        <w:spacing w:after="0" w:afterAutospacing="0"/>
        <w:ind w:firstLine="708"/>
        <w:jc w:val="both"/>
        <w:textAlignment w:val="top"/>
        <w:rPr>
          <w:sz w:val="28"/>
          <w:szCs w:val="28"/>
        </w:rPr>
      </w:pPr>
      <w:r>
        <w:rPr>
          <w:rFonts w:eastAsia="Liberation Serif" w:cs="Lohit Hindi"/>
          <w:bCs/>
          <w:kern w:val="2"/>
          <w:sz w:val="28"/>
          <w:szCs w:val="28"/>
          <w:lang w:eastAsia="hi-IN" w:bidi="hi-IN"/>
        </w:rPr>
        <w:t xml:space="preserve">   </w:t>
      </w:r>
      <w:r w:rsidR="007058BE" w:rsidRPr="00776164">
        <w:rPr>
          <w:sz w:val="28"/>
          <w:szCs w:val="28"/>
        </w:rPr>
        <w:t xml:space="preserve">Любой человек, начинающий свой профессиональный путь, испытывает затруднения, проблемы из-за отсутствия необходимого опыта. Становление учителя происходит труднее, сложнее, чем у представителей другой профессии потому, что педагогическое образование не гарантирует успех начинающему педагогу. Педагог - это не профессия, это образ жизни. Современный ритм жизни требует от педагога непрерывного профессионального роста, творческого отношения к работе, самоотдачи. Конечно же, настоящий педагог обладает профессиональными педагогическими умениями и навыками, владеет инновационными технологиями обучения и воспитания. Очень важную роль играют личностные качества педагога: педагогическая позиция, отношение к жизни, коллегам, детям и людям вообще. Все эти профессиональные умения и свойства характера в первую очередь присущи, конечно же, педагогу с многолетним опытом работы. А как же быть начинающему педагогу, только что окончившему университет, или вообще не имеющему педагогического образования?  </w:t>
      </w:r>
    </w:p>
    <w:p w:rsidR="007058BE" w:rsidRPr="00776164" w:rsidRDefault="007058BE" w:rsidP="007058BE">
      <w:pPr>
        <w:pStyle w:val="a7"/>
        <w:spacing w:before="0" w:beforeAutospacing="0" w:after="0" w:afterAutospacing="0"/>
        <w:ind w:firstLine="720"/>
        <w:jc w:val="both"/>
        <w:textAlignment w:val="top"/>
        <w:rPr>
          <w:sz w:val="28"/>
          <w:szCs w:val="28"/>
        </w:rPr>
      </w:pPr>
      <w:r w:rsidRPr="005E5E55">
        <w:rPr>
          <w:sz w:val="28"/>
          <w:szCs w:val="28"/>
        </w:rPr>
        <w:t>В начале своей профессиональной деятельности молодой преподаватель сталкивается с определенными трудностями. Неумение точно рассчитать время на занятии, логично выстроить последовательность этапов занятия, затруднения при объяснении материала, отсутствие взаимопонимания с детьми и коллегами, сложности при  наборе детей в объединения - вот далеко не полный перечень невзгод, подстерегающих</w:t>
      </w:r>
      <w:r w:rsidRPr="00776164">
        <w:rPr>
          <w:sz w:val="28"/>
          <w:szCs w:val="28"/>
        </w:rPr>
        <w:t xml:space="preserve"> педагога-новичка. Часто молодые педагоги  испытывают чувство неуверенности в своих действиях, вследствие чего возникают проблемы с дисциплиной. По данным психолога М.В. </w:t>
      </w:r>
      <w:proofErr w:type="spellStart"/>
      <w:r w:rsidRPr="00776164">
        <w:rPr>
          <w:sz w:val="28"/>
          <w:szCs w:val="28"/>
        </w:rPr>
        <w:t>Зязько</w:t>
      </w:r>
      <w:proofErr w:type="spellEnd"/>
      <w:r w:rsidRPr="00776164">
        <w:rPr>
          <w:sz w:val="28"/>
          <w:szCs w:val="28"/>
        </w:rPr>
        <w:t>, 82% начинающих педагогов ставит на первое место именно плохую дисциплину на  занятиях.</w:t>
      </w:r>
    </w:p>
    <w:p w:rsidR="007058BE" w:rsidRDefault="007058BE" w:rsidP="007058BE">
      <w:pPr>
        <w:pStyle w:val="a7"/>
        <w:spacing w:before="0" w:beforeAutospacing="0" w:after="0" w:afterAutospacing="0"/>
        <w:ind w:firstLine="720"/>
        <w:jc w:val="both"/>
        <w:textAlignment w:val="top"/>
        <w:rPr>
          <w:sz w:val="28"/>
          <w:szCs w:val="28"/>
        </w:rPr>
      </w:pPr>
      <w:r w:rsidRPr="00776164">
        <w:rPr>
          <w:sz w:val="28"/>
          <w:szCs w:val="28"/>
        </w:rPr>
        <w:t>Начинающий педагог должен освоиться в новом коллективе, наладить правильные отношения с детьми, уметь грамотно и эмоционально говорить на занятиях, стараться заинтересовать детей своим предметом. То есть, коротко говоря, научиться учить. Ему необходимо выработать свой индивидуальный стиль общения с детьми, коллегами и администрацией учреждения. Для педагога это новая личностная ситуация – ответственность за качество своей работы, результат, который ожидают педагоги, обучающиеся, родители. Молодому специалисту необходима постоянная товарищеская помощь. Начинающим педагогам было бы легче начинать свою педагогическую деятельность, если бы старшее поколение преподавателей стремилось передать им свой опыт, а они при этом готовы были бы его принять.</w:t>
      </w:r>
    </w:p>
    <w:p w:rsidR="004F06F8" w:rsidRPr="004F06F8" w:rsidRDefault="004F06F8" w:rsidP="007058BE">
      <w:pPr>
        <w:pStyle w:val="a7"/>
        <w:spacing w:before="0" w:beforeAutospacing="0" w:after="0" w:afterAutospacing="0"/>
        <w:ind w:firstLine="720"/>
        <w:jc w:val="both"/>
        <w:textAlignment w:val="top"/>
        <w:rPr>
          <w:b/>
          <w:bCs/>
          <w:color w:val="000000"/>
          <w:sz w:val="28"/>
          <w:szCs w:val="28"/>
        </w:rPr>
      </w:pPr>
      <w:r w:rsidRPr="004F06F8">
        <w:rPr>
          <w:b/>
          <w:bCs/>
          <w:color w:val="000000"/>
          <w:sz w:val="28"/>
          <w:szCs w:val="28"/>
        </w:rPr>
        <w:t xml:space="preserve">Наставничество </w:t>
      </w:r>
      <w:r w:rsidRPr="004F06F8">
        <w:rPr>
          <w:color w:val="000000"/>
          <w:sz w:val="28"/>
          <w:szCs w:val="28"/>
        </w:rPr>
        <w:t xml:space="preserve">– </w:t>
      </w:r>
      <w:r w:rsidRPr="004F06F8">
        <w:rPr>
          <w:b/>
          <w:bCs/>
          <w:color w:val="000000"/>
          <w:sz w:val="28"/>
          <w:szCs w:val="28"/>
        </w:rPr>
        <w:t>это процесс целенаправленного формирования личности, ее интеллекта, физических сил, духовности, подготовки ее к</w:t>
      </w:r>
      <w:r w:rsidRPr="004F06F8">
        <w:rPr>
          <w:color w:val="000000"/>
          <w:sz w:val="28"/>
          <w:szCs w:val="28"/>
        </w:rPr>
        <w:t xml:space="preserve"> </w:t>
      </w:r>
      <w:r w:rsidRPr="004F06F8">
        <w:rPr>
          <w:b/>
          <w:bCs/>
          <w:color w:val="000000"/>
          <w:sz w:val="28"/>
          <w:szCs w:val="28"/>
        </w:rPr>
        <w:t>жизни в целом, к активному участию в трудовой деятельности.</w:t>
      </w:r>
    </w:p>
    <w:p w:rsidR="004F06F8" w:rsidRPr="004F06F8" w:rsidRDefault="004F06F8" w:rsidP="004F06F8">
      <w:pPr>
        <w:shd w:val="clear" w:color="auto" w:fill="FFFFFF"/>
        <w:autoSpaceDE w:val="0"/>
        <w:autoSpaceDN w:val="0"/>
        <w:adjustRightInd w:val="0"/>
        <w:spacing w:after="0" w:line="240" w:lineRule="auto"/>
        <w:ind w:firstLine="570"/>
        <w:jc w:val="both"/>
        <w:rPr>
          <w:rFonts w:ascii="Times New Roman" w:eastAsia="Times New Roman" w:hAnsi="Times New Roman" w:cs="Times New Roman"/>
          <w:color w:val="000000"/>
          <w:sz w:val="28"/>
          <w:szCs w:val="28"/>
          <w:lang w:eastAsia="ru-RU"/>
        </w:rPr>
      </w:pPr>
      <w:r w:rsidRPr="004F06F8">
        <w:rPr>
          <w:rFonts w:ascii="Times New Roman" w:eastAsia="Times New Roman" w:hAnsi="Times New Roman" w:cs="Times New Roman"/>
          <w:color w:val="000000"/>
          <w:sz w:val="28"/>
          <w:szCs w:val="28"/>
          <w:lang w:eastAsia="ru-RU"/>
        </w:rPr>
        <w:lastRenderedPageBreak/>
        <w:t>Принимая на себя обязанности наставника, педагог открывает для себя ряд преимуществ:</w:t>
      </w:r>
    </w:p>
    <w:p w:rsidR="004F06F8" w:rsidRPr="004F06F8" w:rsidRDefault="004F06F8" w:rsidP="004F06F8">
      <w:pPr>
        <w:shd w:val="clear" w:color="auto" w:fill="FFFFFF"/>
        <w:autoSpaceDE w:val="0"/>
        <w:autoSpaceDN w:val="0"/>
        <w:adjustRightInd w:val="0"/>
        <w:spacing w:after="0" w:line="240" w:lineRule="auto"/>
        <w:ind w:firstLine="570"/>
        <w:jc w:val="both"/>
        <w:rPr>
          <w:rFonts w:ascii="Times New Roman" w:eastAsia="Times New Roman" w:hAnsi="Times New Roman" w:cs="Times New Roman"/>
          <w:color w:val="000000"/>
          <w:sz w:val="28"/>
          <w:szCs w:val="28"/>
          <w:lang w:eastAsia="ru-RU"/>
        </w:rPr>
      </w:pPr>
      <w:r w:rsidRPr="004F06F8">
        <w:rPr>
          <w:rFonts w:ascii="Times New Roman" w:eastAsia="Times New Roman" w:hAnsi="Times New Roman" w:cs="Times New Roman"/>
          <w:color w:val="000000"/>
          <w:sz w:val="28"/>
          <w:szCs w:val="28"/>
          <w:lang w:eastAsia="ru-RU"/>
        </w:rPr>
        <w:t>– во-первых, наставничество помогает опытному педагогу увидеть и наметить новые перспективы в сфере своей педагогической деятельности;</w:t>
      </w:r>
    </w:p>
    <w:p w:rsidR="004F06F8" w:rsidRPr="004F06F8" w:rsidRDefault="004F06F8" w:rsidP="004F06F8">
      <w:pPr>
        <w:shd w:val="clear" w:color="auto" w:fill="FFFFFF"/>
        <w:autoSpaceDE w:val="0"/>
        <w:autoSpaceDN w:val="0"/>
        <w:adjustRightInd w:val="0"/>
        <w:spacing w:after="0" w:line="240" w:lineRule="auto"/>
        <w:ind w:firstLine="570"/>
        <w:jc w:val="both"/>
        <w:rPr>
          <w:rFonts w:ascii="Times New Roman" w:eastAsia="Times New Roman" w:hAnsi="Times New Roman" w:cs="Times New Roman"/>
          <w:color w:val="000000"/>
          <w:sz w:val="28"/>
          <w:szCs w:val="28"/>
          <w:lang w:eastAsia="ru-RU"/>
        </w:rPr>
      </w:pPr>
      <w:r w:rsidRPr="004F06F8">
        <w:rPr>
          <w:rFonts w:ascii="Times New Roman" w:eastAsia="Times New Roman" w:hAnsi="Times New Roman" w:cs="Times New Roman"/>
          <w:color w:val="000000"/>
          <w:sz w:val="28"/>
          <w:szCs w:val="28"/>
          <w:lang w:eastAsia="ru-RU"/>
        </w:rPr>
        <w:t>– во-вторых, при успешном осуществлении данных функций наставник ощущает свой вклад в систему профессиональной адаптации молодого учителя, получает удовлетворение от общения с педагогом-воспитанником;</w:t>
      </w:r>
    </w:p>
    <w:p w:rsidR="004F06F8" w:rsidRPr="004F06F8" w:rsidRDefault="004F06F8" w:rsidP="004F06F8">
      <w:pPr>
        <w:shd w:val="clear" w:color="auto" w:fill="FFFFFF"/>
        <w:autoSpaceDE w:val="0"/>
        <w:autoSpaceDN w:val="0"/>
        <w:adjustRightInd w:val="0"/>
        <w:spacing w:after="0" w:line="240" w:lineRule="auto"/>
        <w:ind w:firstLine="570"/>
        <w:jc w:val="both"/>
        <w:rPr>
          <w:rFonts w:ascii="Times New Roman" w:eastAsia="Times New Roman" w:hAnsi="Times New Roman" w:cs="Times New Roman"/>
          <w:color w:val="000000"/>
          <w:sz w:val="28"/>
          <w:szCs w:val="28"/>
          <w:lang w:eastAsia="ru-RU"/>
        </w:rPr>
      </w:pPr>
      <w:r w:rsidRPr="004F06F8">
        <w:rPr>
          <w:rFonts w:ascii="Times New Roman" w:eastAsia="Times New Roman" w:hAnsi="Times New Roman" w:cs="Times New Roman"/>
          <w:color w:val="000000"/>
          <w:sz w:val="28"/>
          <w:szCs w:val="28"/>
          <w:lang w:eastAsia="ru-RU"/>
        </w:rPr>
        <w:t>– в-третьих, настоящий наставник всегда должен стремиться к самосовершенствованию;</w:t>
      </w:r>
    </w:p>
    <w:p w:rsidR="004F06F8" w:rsidRPr="004F06F8" w:rsidRDefault="004F06F8" w:rsidP="004F06F8">
      <w:pPr>
        <w:shd w:val="clear" w:color="auto" w:fill="FFFFFF"/>
        <w:autoSpaceDE w:val="0"/>
        <w:autoSpaceDN w:val="0"/>
        <w:adjustRightInd w:val="0"/>
        <w:spacing w:after="0" w:line="240" w:lineRule="auto"/>
        <w:ind w:firstLine="570"/>
        <w:jc w:val="both"/>
        <w:rPr>
          <w:rFonts w:ascii="Times New Roman" w:eastAsia="Times New Roman" w:hAnsi="Times New Roman" w:cs="Times New Roman"/>
          <w:color w:val="000000"/>
          <w:sz w:val="28"/>
          <w:szCs w:val="28"/>
          <w:lang w:eastAsia="ru-RU"/>
        </w:rPr>
      </w:pPr>
      <w:r w:rsidRPr="004F06F8">
        <w:rPr>
          <w:rFonts w:ascii="Times New Roman" w:eastAsia="Times New Roman" w:hAnsi="Times New Roman" w:cs="Times New Roman"/>
          <w:color w:val="000000"/>
          <w:sz w:val="28"/>
          <w:szCs w:val="28"/>
          <w:lang w:eastAsia="ru-RU"/>
        </w:rPr>
        <w:t>– в-четвертых, выполнение функций наставника может помочь в развитии педагогической карьеры учителя, повышении его педагогической квалификации; способствует росту доверия к нему в педагогическом коллективе школы;</w:t>
      </w:r>
    </w:p>
    <w:p w:rsidR="004F06F8" w:rsidRPr="004F06F8" w:rsidRDefault="004F06F8" w:rsidP="004F06F8">
      <w:pPr>
        <w:spacing w:after="0" w:line="240" w:lineRule="auto"/>
        <w:rPr>
          <w:sz w:val="28"/>
          <w:szCs w:val="28"/>
        </w:rPr>
      </w:pPr>
      <w:r w:rsidRPr="004F06F8">
        <w:rPr>
          <w:rFonts w:ascii="Times New Roman" w:eastAsia="Times New Roman" w:hAnsi="Times New Roman" w:cs="Times New Roman"/>
          <w:color w:val="000000"/>
          <w:sz w:val="28"/>
          <w:szCs w:val="28"/>
          <w:lang w:eastAsia="ru-RU"/>
        </w:rPr>
        <w:t xml:space="preserve">– в-пятых, поскольку наставничество носит </w:t>
      </w:r>
      <w:proofErr w:type="gramStart"/>
      <w:r w:rsidRPr="004F06F8">
        <w:rPr>
          <w:rFonts w:ascii="Times New Roman" w:eastAsia="Times New Roman" w:hAnsi="Times New Roman" w:cs="Times New Roman"/>
          <w:color w:val="000000"/>
          <w:sz w:val="28"/>
          <w:szCs w:val="28"/>
          <w:lang w:eastAsia="ru-RU"/>
        </w:rPr>
        <w:t>субъект-субъектный</w:t>
      </w:r>
      <w:proofErr w:type="gramEnd"/>
      <w:r w:rsidRPr="004F06F8">
        <w:rPr>
          <w:rFonts w:ascii="Times New Roman" w:eastAsia="Times New Roman" w:hAnsi="Times New Roman" w:cs="Times New Roman"/>
          <w:color w:val="000000"/>
          <w:sz w:val="28"/>
          <w:szCs w:val="28"/>
          <w:lang w:eastAsia="ru-RU"/>
        </w:rPr>
        <w:t xml:space="preserve"> характер, педагоги-наставники могут не только делиться собственным опытом с более молодыми коллегами, но также и учиться у них, расширять свой арсенал навыков и умений, осваивать современные технологии обучения, стили профессиональной деятельности и т. п. </w:t>
      </w:r>
    </w:p>
    <w:p w:rsidR="00776164" w:rsidRPr="007058BE" w:rsidRDefault="001C6A76" w:rsidP="004F06F8">
      <w:pPr>
        <w:pStyle w:val="a6"/>
        <w:widowControl w:val="0"/>
        <w:suppressLineNumbers/>
        <w:suppressAutoHyphens/>
        <w:spacing w:after="0"/>
        <w:rPr>
          <w:rFonts w:ascii="Times New Roman" w:eastAsia="Liberation Serif" w:hAnsi="Times New Roman" w:cs="Lohit Hindi"/>
          <w:bCs/>
          <w:kern w:val="2"/>
          <w:sz w:val="28"/>
          <w:szCs w:val="28"/>
          <w:lang w:eastAsia="hi-IN" w:bidi="hi-IN"/>
        </w:rPr>
      </w:pPr>
      <w:r>
        <w:rPr>
          <w:rFonts w:ascii="Times New Roman" w:eastAsia="Liberation Serif" w:hAnsi="Times New Roman" w:cs="Lohit Hindi"/>
          <w:bCs/>
          <w:kern w:val="2"/>
          <w:sz w:val="28"/>
          <w:szCs w:val="28"/>
          <w:lang w:eastAsia="hi-IN" w:bidi="hi-IN"/>
        </w:rPr>
        <w:t xml:space="preserve">  </w:t>
      </w:r>
    </w:p>
    <w:p w:rsidR="008144B2" w:rsidRPr="0089204F" w:rsidRDefault="008144B2" w:rsidP="008144B2">
      <w:pPr>
        <w:pStyle w:val="a6"/>
        <w:widowControl w:val="0"/>
        <w:numPr>
          <w:ilvl w:val="0"/>
          <w:numId w:val="1"/>
        </w:numPr>
        <w:suppressLineNumbers/>
        <w:suppressAutoHyphens/>
        <w:spacing w:after="0"/>
        <w:rPr>
          <w:rFonts w:ascii="Times New Roman" w:eastAsia="Liberation Serif" w:hAnsi="Times New Roman" w:cs="Lohit Hindi"/>
          <w:b/>
          <w:bCs/>
          <w:kern w:val="2"/>
          <w:sz w:val="28"/>
          <w:szCs w:val="28"/>
          <w:u w:val="single"/>
          <w:lang w:eastAsia="hi-IN" w:bidi="hi-IN"/>
        </w:rPr>
      </w:pPr>
      <w:r w:rsidRPr="0089204F">
        <w:rPr>
          <w:rFonts w:ascii="Times New Roman" w:eastAsia="Liberation Serif" w:hAnsi="Times New Roman" w:cs="Lohit Hindi"/>
          <w:b/>
          <w:bCs/>
          <w:kern w:val="2"/>
          <w:sz w:val="28"/>
          <w:szCs w:val="28"/>
          <w:u w:val="single"/>
          <w:lang w:eastAsia="hi-IN" w:bidi="hi-IN"/>
        </w:rPr>
        <w:t>Нормативные основы целевой модели наставничества</w:t>
      </w:r>
    </w:p>
    <w:p w:rsidR="00231052" w:rsidRDefault="00231052" w:rsidP="00231052">
      <w:pPr>
        <w:pStyle w:val="a6"/>
        <w:widowControl w:val="0"/>
        <w:suppressLineNumbers/>
        <w:suppressAutoHyphens/>
        <w:spacing w:after="0"/>
        <w:rPr>
          <w:rFonts w:ascii="Times New Roman" w:eastAsia="Liberation Serif" w:hAnsi="Times New Roman" w:cs="Lohit Hindi"/>
          <w:bCs/>
          <w:kern w:val="2"/>
          <w:sz w:val="28"/>
          <w:szCs w:val="28"/>
          <w:lang w:eastAsia="hi-IN" w:bidi="hi-IN"/>
        </w:rPr>
      </w:pPr>
    </w:p>
    <w:p w:rsidR="00231052" w:rsidRPr="000778F0" w:rsidRDefault="00231052" w:rsidP="00231052">
      <w:pPr>
        <w:ind w:left="118"/>
        <w:jc w:val="both"/>
        <w:rPr>
          <w:rFonts w:ascii="Times New Roman" w:hAnsi="Times New Roman" w:cs="Times New Roman"/>
          <w:sz w:val="28"/>
          <w:szCs w:val="28"/>
        </w:rPr>
      </w:pPr>
      <w:r w:rsidRPr="000778F0">
        <w:rPr>
          <w:rFonts w:ascii="Times New Roman" w:hAnsi="Times New Roman" w:cs="Times New Roman"/>
          <w:sz w:val="28"/>
          <w:szCs w:val="28"/>
        </w:rPr>
        <w:t>Нормативные правовые акты международного уровня.</w:t>
      </w:r>
    </w:p>
    <w:p w:rsidR="00231052" w:rsidRPr="000313A4" w:rsidRDefault="00651F70" w:rsidP="000313A4">
      <w:pPr>
        <w:pStyle w:val="a6"/>
        <w:widowControl w:val="0"/>
        <w:numPr>
          <w:ilvl w:val="0"/>
          <w:numId w:val="9"/>
        </w:numPr>
        <w:tabs>
          <w:tab w:val="left" w:pos="479"/>
        </w:tabs>
        <w:autoSpaceDE w:val="0"/>
        <w:autoSpaceDN w:val="0"/>
        <w:spacing w:before="28" w:after="0" w:line="223" w:lineRule="auto"/>
        <w:ind w:right="226"/>
        <w:jc w:val="both"/>
        <w:rPr>
          <w:rFonts w:ascii="Times New Roman" w:hAnsi="Times New Roman" w:cs="Times New Roman"/>
          <w:sz w:val="28"/>
          <w:szCs w:val="28"/>
        </w:rPr>
      </w:pPr>
      <w:hyperlink r:id="rId9">
        <w:r w:rsidR="00231052" w:rsidRPr="000313A4">
          <w:rPr>
            <w:rFonts w:ascii="Times New Roman" w:hAnsi="Times New Roman" w:cs="Times New Roman"/>
            <w:sz w:val="28"/>
            <w:szCs w:val="28"/>
          </w:rPr>
          <w:t xml:space="preserve">Конвенция о правах </w:t>
        </w:r>
        <w:r w:rsidR="00231052" w:rsidRPr="000313A4">
          <w:rPr>
            <w:rFonts w:ascii="Times New Roman" w:hAnsi="Times New Roman" w:cs="Times New Roman"/>
            <w:spacing w:val="2"/>
            <w:sz w:val="28"/>
            <w:szCs w:val="28"/>
          </w:rPr>
          <w:t>ребенка</w:t>
        </w:r>
      </w:hyperlink>
      <w:r w:rsidR="00231052" w:rsidRPr="000313A4">
        <w:rPr>
          <w:rFonts w:ascii="Times New Roman" w:hAnsi="Times New Roman" w:cs="Times New Roman"/>
          <w:spacing w:val="2"/>
          <w:sz w:val="28"/>
          <w:szCs w:val="28"/>
        </w:rPr>
        <w:t xml:space="preserve">, </w:t>
      </w:r>
      <w:r w:rsidR="00231052" w:rsidRPr="000313A4">
        <w:rPr>
          <w:rFonts w:ascii="Times New Roman" w:hAnsi="Times New Roman" w:cs="Times New Roman"/>
          <w:sz w:val="28"/>
          <w:szCs w:val="28"/>
        </w:rPr>
        <w:t xml:space="preserve">одобренная Генеральной Ассамблеей ООН 20 ноября </w:t>
      </w:r>
      <w:r w:rsidR="00231052" w:rsidRPr="000313A4">
        <w:rPr>
          <w:rFonts w:ascii="Times New Roman" w:hAnsi="Times New Roman" w:cs="Times New Roman"/>
          <w:spacing w:val="-16"/>
          <w:sz w:val="28"/>
          <w:szCs w:val="28"/>
        </w:rPr>
        <w:t xml:space="preserve">1989 </w:t>
      </w:r>
      <w:r w:rsidR="00231052" w:rsidRPr="000313A4">
        <w:rPr>
          <w:rFonts w:ascii="Times New Roman" w:hAnsi="Times New Roman" w:cs="Times New Roman"/>
          <w:sz w:val="28"/>
          <w:szCs w:val="28"/>
        </w:rPr>
        <w:t xml:space="preserve">г., ратифицированной </w:t>
      </w:r>
      <w:hyperlink r:id="rId10">
        <w:r w:rsidR="00231052" w:rsidRPr="000313A4">
          <w:rPr>
            <w:rFonts w:ascii="Times New Roman" w:hAnsi="Times New Roman" w:cs="Times New Roman"/>
            <w:sz w:val="28"/>
            <w:szCs w:val="28"/>
          </w:rPr>
          <w:t xml:space="preserve">Постановлением ВС СССР от 13 июня 1990 г. N </w:t>
        </w:r>
        <w:r w:rsidR="00231052" w:rsidRPr="000313A4">
          <w:rPr>
            <w:rFonts w:ascii="Times New Roman" w:hAnsi="Times New Roman" w:cs="Times New Roman"/>
            <w:spacing w:val="3"/>
            <w:sz w:val="28"/>
            <w:szCs w:val="28"/>
          </w:rPr>
          <w:t>1559-</w:t>
        </w:r>
        <w:r w:rsidR="00231052" w:rsidRPr="000313A4">
          <w:rPr>
            <w:rFonts w:ascii="Times New Roman" w:hAnsi="Times New Roman" w:cs="Times New Roman"/>
            <w:spacing w:val="7"/>
            <w:sz w:val="28"/>
            <w:szCs w:val="28"/>
          </w:rPr>
          <w:t xml:space="preserve"> </w:t>
        </w:r>
        <w:r w:rsidR="00231052" w:rsidRPr="000313A4">
          <w:rPr>
            <w:rFonts w:ascii="Times New Roman" w:hAnsi="Times New Roman" w:cs="Times New Roman"/>
            <w:sz w:val="28"/>
            <w:szCs w:val="28"/>
          </w:rPr>
          <w:t>1</w:t>
        </w:r>
      </w:hyperlink>
      <w:r w:rsidR="00231052" w:rsidRPr="000313A4">
        <w:rPr>
          <w:rFonts w:ascii="Times New Roman" w:hAnsi="Times New Roman" w:cs="Times New Roman"/>
          <w:sz w:val="28"/>
          <w:szCs w:val="28"/>
        </w:rPr>
        <w:t>.</w:t>
      </w:r>
    </w:p>
    <w:p w:rsidR="00231052" w:rsidRPr="000313A4" w:rsidRDefault="00231052" w:rsidP="000313A4">
      <w:pPr>
        <w:pStyle w:val="a6"/>
        <w:widowControl w:val="0"/>
        <w:numPr>
          <w:ilvl w:val="0"/>
          <w:numId w:val="9"/>
        </w:numPr>
        <w:tabs>
          <w:tab w:val="left" w:pos="479"/>
        </w:tabs>
        <w:autoSpaceDE w:val="0"/>
        <w:autoSpaceDN w:val="0"/>
        <w:spacing w:before="28" w:after="0" w:line="232" w:lineRule="auto"/>
        <w:ind w:right="232"/>
        <w:jc w:val="both"/>
        <w:rPr>
          <w:rFonts w:ascii="Times New Roman" w:hAnsi="Times New Roman" w:cs="Times New Roman"/>
          <w:sz w:val="28"/>
          <w:szCs w:val="28"/>
        </w:rPr>
      </w:pPr>
      <w:r w:rsidRPr="000313A4">
        <w:rPr>
          <w:rFonts w:ascii="Times New Roman" w:hAnsi="Times New Roman" w:cs="Times New Roman"/>
          <w:sz w:val="28"/>
          <w:szCs w:val="28"/>
        </w:rPr>
        <w:t xml:space="preserve">Всеобщая Декларация добровольчества, принятая на XVI Всемирной </w:t>
      </w:r>
      <w:r w:rsidRPr="000313A4">
        <w:rPr>
          <w:rFonts w:ascii="Times New Roman" w:hAnsi="Times New Roman" w:cs="Times New Roman"/>
          <w:spacing w:val="-4"/>
          <w:sz w:val="28"/>
          <w:szCs w:val="28"/>
        </w:rPr>
        <w:t xml:space="preserve">конференции </w:t>
      </w:r>
      <w:r w:rsidRPr="000313A4">
        <w:rPr>
          <w:rFonts w:ascii="Times New Roman" w:hAnsi="Times New Roman" w:cs="Times New Roman"/>
          <w:sz w:val="28"/>
          <w:szCs w:val="28"/>
        </w:rPr>
        <w:t xml:space="preserve">Международной ассоциации добровольческих усилий </w:t>
      </w:r>
      <w:r w:rsidRPr="000313A4">
        <w:rPr>
          <w:rFonts w:ascii="Times New Roman" w:hAnsi="Times New Roman" w:cs="Times New Roman"/>
          <w:spacing w:val="2"/>
          <w:sz w:val="28"/>
          <w:szCs w:val="28"/>
        </w:rPr>
        <w:t xml:space="preserve">(IAVE, </w:t>
      </w:r>
      <w:r w:rsidRPr="000313A4">
        <w:rPr>
          <w:rFonts w:ascii="Times New Roman" w:hAnsi="Times New Roman" w:cs="Times New Roman"/>
          <w:sz w:val="28"/>
          <w:szCs w:val="28"/>
        </w:rPr>
        <w:t>Амстердам, январь, 2001 год).</w:t>
      </w:r>
    </w:p>
    <w:p w:rsidR="00231052" w:rsidRPr="000313A4" w:rsidRDefault="00231052" w:rsidP="000313A4">
      <w:pPr>
        <w:pStyle w:val="a6"/>
        <w:widowControl w:val="0"/>
        <w:numPr>
          <w:ilvl w:val="0"/>
          <w:numId w:val="9"/>
        </w:numPr>
        <w:tabs>
          <w:tab w:val="left" w:pos="479"/>
        </w:tabs>
        <w:autoSpaceDE w:val="0"/>
        <w:autoSpaceDN w:val="0"/>
        <w:spacing w:before="32" w:after="0" w:line="223" w:lineRule="auto"/>
        <w:ind w:right="242"/>
        <w:jc w:val="both"/>
        <w:rPr>
          <w:rFonts w:ascii="Times New Roman" w:hAnsi="Times New Roman" w:cs="Times New Roman"/>
          <w:sz w:val="28"/>
          <w:szCs w:val="28"/>
        </w:rPr>
      </w:pPr>
      <w:r w:rsidRPr="000313A4">
        <w:rPr>
          <w:rFonts w:ascii="Times New Roman" w:hAnsi="Times New Roman" w:cs="Times New Roman"/>
          <w:sz w:val="28"/>
          <w:szCs w:val="28"/>
        </w:rPr>
        <w:t xml:space="preserve">Резолюция Европейского парламента 2011/2088(INI) от 1 декабря 2011 г. </w:t>
      </w:r>
      <w:r w:rsidRPr="000313A4">
        <w:rPr>
          <w:rFonts w:ascii="Times New Roman" w:hAnsi="Times New Roman" w:cs="Times New Roman"/>
          <w:spacing w:val="-36"/>
          <w:sz w:val="28"/>
          <w:szCs w:val="28"/>
        </w:rPr>
        <w:t xml:space="preserve">"О </w:t>
      </w:r>
      <w:r w:rsidRPr="000313A4">
        <w:rPr>
          <w:rFonts w:ascii="Times New Roman" w:hAnsi="Times New Roman" w:cs="Times New Roman"/>
          <w:sz w:val="28"/>
          <w:szCs w:val="28"/>
        </w:rPr>
        <w:t>предотвращении преждевременного оставления</w:t>
      </w:r>
      <w:r w:rsidRPr="000313A4">
        <w:rPr>
          <w:rFonts w:ascii="Times New Roman" w:hAnsi="Times New Roman" w:cs="Times New Roman"/>
          <w:spacing w:val="12"/>
          <w:sz w:val="28"/>
          <w:szCs w:val="28"/>
        </w:rPr>
        <w:t xml:space="preserve"> </w:t>
      </w:r>
      <w:r w:rsidRPr="000313A4">
        <w:rPr>
          <w:rFonts w:ascii="Times New Roman" w:hAnsi="Times New Roman" w:cs="Times New Roman"/>
          <w:sz w:val="28"/>
          <w:szCs w:val="28"/>
        </w:rPr>
        <w:t>школы".</w:t>
      </w:r>
    </w:p>
    <w:p w:rsidR="000313A4" w:rsidRPr="000313A4" w:rsidRDefault="000313A4" w:rsidP="000313A4">
      <w:pPr>
        <w:widowControl w:val="0"/>
        <w:tabs>
          <w:tab w:val="left" w:pos="479"/>
        </w:tabs>
        <w:autoSpaceDE w:val="0"/>
        <w:autoSpaceDN w:val="0"/>
        <w:spacing w:before="32" w:after="0" w:line="223" w:lineRule="auto"/>
        <w:ind w:right="242"/>
        <w:jc w:val="both"/>
        <w:rPr>
          <w:rFonts w:ascii="Times New Roman" w:hAnsi="Times New Roman" w:cs="Times New Roman"/>
          <w:sz w:val="28"/>
          <w:szCs w:val="28"/>
        </w:rPr>
      </w:pPr>
    </w:p>
    <w:p w:rsidR="00231052" w:rsidRPr="000778F0" w:rsidRDefault="00231052" w:rsidP="00231052">
      <w:pPr>
        <w:pStyle w:val="1"/>
        <w:spacing w:before="7"/>
        <w:jc w:val="both"/>
        <w:rPr>
          <w:b w:val="0"/>
          <w:sz w:val="28"/>
          <w:szCs w:val="28"/>
        </w:rPr>
      </w:pPr>
      <w:bookmarkStart w:id="1" w:name="_Toc53960852"/>
      <w:bookmarkStart w:id="2" w:name="_Toc53961877"/>
      <w:bookmarkStart w:id="3" w:name="_Toc53962258"/>
      <w:bookmarkStart w:id="4" w:name="_Toc53962312"/>
      <w:bookmarkStart w:id="5" w:name="_Toc53962418"/>
      <w:r w:rsidRPr="000778F0">
        <w:rPr>
          <w:b w:val="0"/>
          <w:sz w:val="28"/>
          <w:szCs w:val="28"/>
        </w:rPr>
        <w:t>Нормативные правовые акты Российской Федерации.</w:t>
      </w:r>
      <w:bookmarkEnd w:id="1"/>
      <w:bookmarkEnd w:id="2"/>
      <w:bookmarkEnd w:id="3"/>
      <w:bookmarkEnd w:id="4"/>
      <w:bookmarkEnd w:id="5"/>
    </w:p>
    <w:p w:rsidR="000313A4" w:rsidRPr="000313A4" w:rsidRDefault="000313A4" w:rsidP="00231052">
      <w:pPr>
        <w:pStyle w:val="1"/>
        <w:spacing w:before="7"/>
        <w:jc w:val="both"/>
        <w:rPr>
          <w:sz w:val="28"/>
          <w:szCs w:val="28"/>
        </w:rPr>
      </w:pPr>
    </w:p>
    <w:p w:rsidR="00231052" w:rsidRPr="000313A4" w:rsidRDefault="00651F70" w:rsidP="000313A4">
      <w:pPr>
        <w:pStyle w:val="a6"/>
        <w:widowControl w:val="0"/>
        <w:numPr>
          <w:ilvl w:val="0"/>
          <w:numId w:val="10"/>
        </w:numPr>
        <w:tabs>
          <w:tab w:val="left" w:pos="479"/>
        </w:tabs>
        <w:autoSpaceDE w:val="0"/>
        <w:autoSpaceDN w:val="0"/>
        <w:spacing w:before="15" w:after="0" w:line="294" w:lineRule="exact"/>
        <w:ind w:left="340"/>
        <w:jc w:val="both"/>
        <w:rPr>
          <w:rFonts w:ascii="Times New Roman" w:hAnsi="Times New Roman" w:cs="Times New Roman"/>
          <w:sz w:val="28"/>
          <w:szCs w:val="28"/>
        </w:rPr>
      </w:pPr>
      <w:hyperlink r:id="rId11">
        <w:r w:rsidR="00231052" w:rsidRPr="000313A4">
          <w:rPr>
            <w:rFonts w:ascii="Times New Roman" w:hAnsi="Times New Roman" w:cs="Times New Roman"/>
            <w:sz w:val="28"/>
            <w:szCs w:val="28"/>
          </w:rPr>
          <w:t>Конституция Российской</w:t>
        </w:r>
        <w:r w:rsidR="00231052" w:rsidRPr="000313A4">
          <w:rPr>
            <w:rFonts w:ascii="Times New Roman" w:hAnsi="Times New Roman" w:cs="Times New Roman"/>
            <w:spacing w:val="10"/>
            <w:sz w:val="28"/>
            <w:szCs w:val="28"/>
          </w:rPr>
          <w:t xml:space="preserve"> </w:t>
        </w:r>
        <w:r w:rsidR="00231052" w:rsidRPr="000313A4">
          <w:rPr>
            <w:rFonts w:ascii="Times New Roman" w:hAnsi="Times New Roman" w:cs="Times New Roman"/>
            <w:sz w:val="28"/>
            <w:szCs w:val="28"/>
          </w:rPr>
          <w:t>Федерации</w:t>
        </w:r>
      </w:hyperlink>
      <w:r w:rsidR="00231052" w:rsidRPr="000313A4">
        <w:rPr>
          <w:rFonts w:ascii="Times New Roman" w:hAnsi="Times New Roman" w:cs="Times New Roman"/>
          <w:sz w:val="28"/>
          <w:szCs w:val="28"/>
        </w:rPr>
        <w:t>.</w:t>
      </w:r>
    </w:p>
    <w:p w:rsidR="00231052" w:rsidRPr="000313A4" w:rsidRDefault="00651F70" w:rsidP="000313A4">
      <w:pPr>
        <w:pStyle w:val="a6"/>
        <w:widowControl w:val="0"/>
        <w:numPr>
          <w:ilvl w:val="0"/>
          <w:numId w:val="10"/>
        </w:numPr>
        <w:tabs>
          <w:tab w:val="left" w:pos="479"/>
        </w:tabs>
        <w:autoSpaceDE w:val="0"/>
        <w:autoSpaceDN w:val="0"/>
        <w:spacing w:before="13" w:after="0" w:line="223" w:lineRule="auto"/>
        <w:ind w:left="340" w:right="234"/>
        <w:jc w:val="both"/>
        <w:rPr>
          <w:rFonts w:ascii="Times New Roman" w:hAnsi="Times New Roman" w:cs="Times New Roman"/>
          <w:sz w:val="28"/>
          <w:szCs w:val="28"/>
        </w:rPr>
      </w:pPr>
      <w:hyperlink r:id="rId12">
        <w:r w:rsidR="00231052" w:rsidRPr="000313A4">
          <w:rPr>
            <w:rFonts w:ascii="Times New Roman" w:hAnsi="Times New Roman" w:cs="Times New Roman"/>
            <w:sz w:val="28"/>
            <w:szCs w:val="28"/>
          </w:rPr>
          <w:t xml:space="preserve">Федеральный закон от 29 декабря 2012 г. N </w:t>
        </w:r>
        <w:r w:rsidR="00231052" w:rsidRPr="000313A4">
          <w:rPr>
            <w:rFonts w:ascii="Times New Roman" w:hAnsi="Times New Roman" w:cs="Times New Roman"/>
            <w:spacing w:val="3"/>
            <w:sz w:val="28"/>
            <w:szCs w:val="28"/>
          </w:rPr>
          <w:t xml:space="preserve">273-ФЗ </w:t>
        </w:r>
        <w:r w:rsidR="00231052" w:rsidRPr="000313A4">
          <w:rPr>
            <w:rFonts w:ascii="Times New Roman" w:hAnsi="Times New Roman" w:cs="Times New Roman"/>
            <w:sz w:val="28"/>
            <w:szCs w:val="28"/>
          </w:rPr>
          <w:t xml:space="preserve">"Об образовании в </w:t>
        </w:r>
        <w:r w:rsidR="00231052" w:rsidRPr="000313A4">
          <w:rPr>
            <w:rFonts w:ascii="Times New Roman" w:hAnsi="Times New Roman" w:cs="Times New Roman"/>
            <w:spacing w:val="-6"/>
            <w:sz w:val="28"/>
            <w:szCs w:val="28"/>
          </w:rPr>
          <w:t>Российской</w:t>
        </w:r>
      </w:hyperlink>
      <w:hyperlink r:id="rId13">
        <w:r w:rsidR="00231052" w:rsidRPr="000313A4">
          <w:rPr>
            <w:rFonts w:ascii="Times New Roman" w:hAnsi="Times New Roman" w:cs="Times New Roman"/>
            <w:spacing w:val="-6"/>
            <w:sz w:val="28"/>
            <w:szCs w:val="28"/>
          </w:rPr>
          <w:t xml:space="preserve"> </w:t>
        </w:r>
        <w:r w:rsidR="00231052" w:rsidRPr="000313A4">
          <w:rPr>
            <w:rFonts w:ascii="Times New Roman" w:hAnsi="Times New Roman" w:cs="Times New Roman"/>
            <w:sz w:val="28"/>
            <w:szCs w:val="28"/>
          </w:rPr>
          <w:t>Федерации"</w:t>
        </w:r>
      </w:hyperlink>
      <w:r w:rsidR="00231052" w:rsidRPr="000313A4">
        <w:rPr>
          <w:rFonts w:ascii="Times New Roman" w:hAnsi="Times New Roman" w:cs="Times New Roman"/>
          <w:sz w:val="28"/>
          <w:szCs w:val="28"/>
        </w:rPr>
        <w:t>.</w:t>
      </w:r>
    </w:p>
    <w:p w:rsidR="00231052" w:rsidRPr="000313A4" w:rsidRDefault="00231052" w:rsidP="000313A4">
      <w:pPr>
        <w:pStyle w:val="a6"/>
        <w:widowControl w:val="0"/>
        <w:numPr>
          <w:ilvl w:val="0"/>
          <w:numId w:val="10"/>
        </w:numPr>
        <w:tabs>
          <w:tab w:val="left" w:pos="479"/>
        </w:tabs>
        <w:autoSpaceDE w:val="0"/>
        <w:autoSpaceDN w:val="0"/>
        <w:spacing w:before="30" w:after="0" w:line="230" w:lineRule="auto"/>
        <w:ind w:left="340" w:right="227"/>
        <w:jc w:val="both"/>
        <w:rPr>
          <w:rFonts w:ascii="Times New Roman" w:hAnsi="Times New Roman" w:cs="Times New Roman"/>
          <w:sz w:val="28"/>
          <w:szCs w:val="28"/>
        </w:rPr>
      </w:pPr>
      <w:r w:rsidRPr="000313A4">
        <w:rPr>
          <w:rFonts w:ascii="Times New Roman" w:hAnsi="Times New Roman" w:cs="Times New Roman"/>
          <w:sz w:val="28"/>
          <w:szCs w:val="28"/>
        </w:rPr>
        <w:t xml:space="preserve">Стратегия развития волонтерского движения в России, утвержденная на </w:t>
      </w:r>
      <w:r w:rsidRPr="000313A4">
        <w:rPr>
          <w:rFonts w:ascii="Times New Roman" w:hAnsi="Times New Roman" w:cs="Times New Roman"/>
          <w:spacing w:val="-5"/>
          <w:sz w:val="28"/>
          <w:szCs w:val="28"/>
        </w:rPr>
        <w:t xml:space="preserve">заседании </w:t>
      </w:r>
      <w:r w:rsidRPr="000313A4">
        <w:rPr>
          <w:rFonts w:ascii="Times New Roman" w:hAnsi="Times New Roman" w:cs="Times New Roman"/>
          <w:sz w:val="28"/>
          <w:szCs w:val="28"/>
        </w:rPr>
        <w:t>Комитета Государственной Думы Российской Федерации по делам молодежи (протокол N 45 от 14 мая 2010</w:t>
      </w:r>
      <w:r w:rsidRPr="000313A4">
        <w:rPr>
          <w:rFonts w:ascii="Times New Roman" w:hAnsi="Times New Roman" w:cs="Times New Roman"/>
          <w:spacing w:val="21"/>
          <w:sz w:val="28"/>
          <w:szCs w:val="28"/>
        </w:rPr>
        <w:t xml:space="preserve"> </w:t>
      </w:r>
      <w:r w:rsidRPr="000313A4">
        <w:rPr>
          <w:rFonts w:ascii="Times New Roman" w:hAnsi="Times New Roman" w:cs="Times New Roman"/>
          <w:sz w:val="28"/>
          <w:szCs w:val="28"/>
        </w:rPr>
        <w:t>г.).</w:t>
      </w:r>
    </w:p>
    <w:p w:rsidR="00231052" w:rsidRPr="000313A4" w:rsidRDefault="00651F70" w:rsidP="000313A4">
      <w:pPr>
        <w:pStyle w:val="a6"/>
        <w:widowControl w:val="0"/>
        <w:numPr>
          <w:ilvl w:val="0"/>
          <w:numId w:val="10"/>
        </w:numPr>
        <w:tabs>
          <w:tab w:val="left" w:pos="479"/>
        </w:tabs>
        <w:autoSpaceDE w:val="0"/>
        <w:autoSpaceDN w:val="0"/>
        <w:spacing w:before="30" w:after="0" w:line="230" w:lineRule="auto"/>
        <w:ind w:left="340" w:right="238"/>
        <w:jc w:val="both"/>
        <w:rPr>
          <w:rFonts w:ascii="Times New Roman" w:hAnsi="Times New Roman" w:cs="Times New Roman"/>
          <w:sz w:val="28"/>
          <w:szCs w:val="28"/>
        </w:rPr>
      </w:pPr>
      <w:hyperlink r:id="rId14">
        <w:r w:rsidR="00231052" w:rsidRPr="000313A4">
          <w:rPr>
            <w:rFonts w:ascii="Times New Roman" w:hAnsi="Times New Roman" w:cs="Times New Roman"/>
            <w:sz w:val="28"/>
            <w:szCs w:val="28"/>
          </w:rPr>
          <w:t xml:space="preserve">Основы государственной молодежной политики Российской Федерации на период  </w:t>
        </w:r>
        <w:r w:rsidR="00231052" w:rsidRPr="000313A4">
          <w:rPr>
            <w:rFonts w:ascii="Times New Roman" w:hAnsi="Times New Roman" w:cs="Times New Roman"/>
            <w:spacing w:val="-29"/>
            <w:sz w:val="28"/>
            <w:szCs w:val="28"/>
          </w:rPr>
          <w:t>до</w:t>
        </w:r>
      </w:hyperlink>
      <w:hyperlink r:id="rId15">
        <w:r w:rsidR="00231052" w:rsidRPr="000313A4">
          <w:rPr>
            <w:rFonts w:ascii="Times New Roman" w:hAnsi="Times New Roman" w:cs="Times New Roman"/>
            <w:spacing w:val="-29"/>
            <w:sz w:val="28"/>
            <w:szCs w:val="28"/>
          </w:rPr>
          <w:t xml:space="preserve"> </w:t>
        </w:r>
        <w:r w:rsidR="00231052" w:rsidRPr="000313A4">
          <w:rPr>
            <w:rFonts w:ascii="Times New Roman" w:hAnsi="Times New Roman" w:cs="Times New Roman"/>
            <w:sz w:val="28"/>
            <w:szCs w:val="28"/>
          </w:rPr>
          <w:t>2025 года</w:t>
        </w:r>
      </w:hyperlink>
      <w:r w:rsidR="00231052" w:rsidRPr="000313A4">
        <w:rPr>
          <w:rFonts w:ascii="Times New Roman" w:hAnsi="Times New Roman" w:cs="Times New Roman"/>
          <w:sz w:val="28"/>
          <w:szCs w:val="28"/>
        </w:rPr>
        <w:t xml:space="preserve">, утвержденные </w:t>
      </w:r>
      <w:hyperlink r:id="rId16">
        <w:r w:rsidR="00231052" w:rsidRPr="000313A4">
          <w:rPr>
            <w:rFonts w:ascii="Times New Roman" w:hAnsi="Times New Roman" w:cs="Times New Roman"/>
            <w:sz w:val="28"/>
            <w:szCs w:val="28"/>
          </w:rPr>
          <w:t>распоряжением Правительства Российской Федерации от 29</w:t>
        </w:r>
      </w:hyperlink>
      <w:hyperlink r:id="rId17">
        <w:r w:rsidR="00231052" w:rsidRPr="000313A4">
          <w:rPr>
            <w:rFonts w:ascii="Times New Roman" w:hAnsi="Times New Roman" w:cs="Times New Roman"/>
            <w:sz w:val="28"/>
            <w:szCs w:val="28"/>
          </w:rPr>
          <w:t xml:space="preserve"> ноября 2014 г. N</w:t>
        </w:r>
        <w:r w:rsidR="00231052" w:rsidRPr="000313A4">
          <w:rPr>
            <w:rFonts w:ascii="Times New Roman" w:hAnsi="Times New Roman" w:cs="Times New Roman"/>
            <w:spacing w:val="14"/>
            <w:sz w:val="28"/>
            <w:szCs w:val="28"/>
          </w:rPr>
          <w:t xml:space="preserve"> </w:t>
        </w:r>
        <w:r w:rsidR="00231052" w:rsidRPr="000313A4">
          <w:rPr>
            <w:rFonts w:ascii="Times New Roman" w:hAnsi="Times New Roman" w:cs="Times New Roman"/>
            <w:sz w:val="28"/>
            <w:szCs w:val="28"/>
          </w:rPr>
          <w:t>2403-р</w:t>
        </w:r>
      </w:hyperlink>
      <w:r w:rsidR="00231052" w:rsidRPr="000313A4">
        <w:rPr>
          <w:rFonts w:ascii="Times New Roman" w:hAnsi="Times New Roman" w:cs="Times New Roman"/>
          <w:sz w:val="28"/>
          <w:szCs w:val="28"/>
        </w:rPr>
        <w:t>.</w:t>
      </w:r>
    </w:p>
    <w:p w:rsidR="00231052" w:rsidRPr="000313A4" w:rsidRDefault="00651F70" w:rsidP="000313A4">
      <w:pPr>
        <w:pStyle w:val="a6"/>
        <w:widowControl w:val="0"/>
        <w:numPr>
          <w:ilvl w:val="0"/>
          <w:numId w:val="10"/>
        </w:numPr>
        <w:tabs>
          <w:tab w:val="left" w:pos="479"/>
        </w:tabs>
        <w:autoSpaceDE w:val="0"/>
        <w:autoSpaceDN w:val="0"/>
        <w:spacing w:before="28" w:after="0" w:line="232" w:lineRule="auto"/>
        <w:ind w:left="340" w:right="226"/>
        <w:jc w:val="both"/>
        <w:rPr>
          <w:rFonts w:ascii="Times New Roman" w:hAnsi="Times New Roman" w:cs="Times New Roman"/>
          <w:sz w:val="28"/>
          <w:szCs w:val="28"/>
        </w:rPr>
      </w:pPr>
      <w:hyperlink r:id="rId18">
        <w:r w:rsidR="00231052" w:rsidRPr="000313A4">
          <w:rPr>
            <w:rFonts w:ascii="Times New Roman" w:hAnsi="Times New Roman" w:cs="Times New Roman"/>
            <w:sz w:val="28"/>
            <w:szCs w:val="28"/>
          </w:rPr>
          <w:t xml:space="preserve">Стратегия  развития  воспитания  в  Российской  Федерации  до  2025   </w:t>
        </w:r>
        <w:r w:rsidR="00231052" w:rsidRPr="000313A4">
          <w:rPr>
            <w:rFonts w:ascii="Times New Roman" w:hAnsi="Times New Roman" w:cs="Times New Roman"/>
            <w:spacing w:val="-16"/>
            <w:sz w:val="28"/>
            <w:szCs w:val="28"/>
          </w:rPr>
          <w:t>года</w:t>
        </w:r>
      </w:hyperlink>
      <w:r w:rsidR="00231052" w:rsidRPr="000313A4">
        <w:rPr>
          <w:rFonts w:ascii="Times New Roman" w:hAnsi="Times New Roman" w:cs="Times New Roman"/>
          <w:spacing w:val="-16"/>
          <w:sz w:val="28"/>
          <w:szCs w:val="28"/>
        </w:rPr>
        <w:t xml:space="preserve">  </w:t>
      </w:r>
      <w:r w:rsidR="00231052" w:rsidRPr="000313A4">
        <w:rPr>
          <w:rFonts w:ascii="Times New Roman" w:hAnsi="Times New Roman" w:cs="Times New Roman"/>
          <w:sz w:val="28"/>
          <w:szCs w:val="28"/>
        </w:rPr>
        <w:t xml:space="preserve">(утвержденная </w:t>
      </w:r>
      <w:hyperlink r:id="rId19">
        <w:r w:rsidR="00231052" w:rsidRPr="000313A4">
          <w:rPr>
            <w:rFonts w:ascii="Times New Roman" w:hAnsi="Times New Roman" w:cs="Times New Roman"/>
            <w:sz w:val="28"/>
            <w:szCs w:val="28"/>
          </w:rPr>
          <w:t xml:space="preserve">распоряжением Правительства Российской </w:t>
        </w:r>
        <w:r w:rsidR="00231052" w:rsidRPr="000313A4">
          <w:rPr>
            <w:rFonts w:ascii="Times New Roman" w:hAnsi="Times New Roman" w:cs="Times New Roman"/>
            <w:sz w:val="28"/>
            <w:szCs w:val="28"/>
          </w:rPr>
          <w:lastRenderedPageBreak/>
          <w:t>Федерации от 29 мая 2015 г.</w:t>
        </w:r>
      </w:hyperlink>
      <w:r w:rsidR="00231052" w:rsidRPr="000313A4">
        <w:rPr>
          <w:rFonts w:ascii="Times New Roman" w:hAnsi="Times New Roman" w:cs="Times New Roman"/>
          <w:sz w:val="28"/>
          <w:szCs w:val="28"/>
        </w:rPr>
        <w:t xml:space="preserve">  </w:t>
      </w:r>
      <w:hyperlink r:id="rId20">
        <w:r w:rsidR="00231052" w:rsidRPr="000313A4">
          <w:rPr>
            <w:rFonts w:ascii="Times New Roman" w:hAnsi="Times New Roman" w:cs="Times New Roman"/>
            <w:sz w:val="28"/>
            <w:szCs w:val="28"/>
          </w:rPr>
          <w:t xml:space="preserve"> N</w:t>
        </w:r>
        <w:r w:rsidR="00231052" w:rsidRPr="000313A4">
          <w:rPr>
            <w:rFonts w:ascii="Times New Roman" w:hAnsi="Times New Roman" w:cs="Times New Roman"/>
            <w:spacing w:val="3"/>
            <w:sz w:val="28"/>
            <w:szCs w:val="28"/>
          </w:rPr>
          <w:t xml:space="preserve"> </w:t>
        </w:r>
        <w:r w:rsidR="00231052" w:rsidRPr="000313A4">
          <w:rPr>
            <w:rFonts w:ascii="Times New Roman" w:hAnsi="Times New Roman" w:cs="Times New Roman"/>
            <w:sz w:val="28"/>
            <w:szCs w:val="28"/>
          </w:rPr>
          <w:t>996-р</w:t>
        </w:r>
      </w:hyperlink>
      <w:r w:rsidR="00231052" w:rsidRPr="000313A4">
        <w:rPr>
          <w:rFonts w:ascii="Times New Roman" w:hAnsi="Times New Roman" w:cs="Times New Roman"/>
          <w:sz w:val="28"/>
          <w:szCs w:val="28"/>
        </w:rPr>
        <w:t>).</w:t>
      </w:r>
    </w:p>
    <w:p w:rsidR="00231052" w:rsidRPr="000313A4" w:rsidRDefault="00651F70" w:rsidP="000313A4">
      <w:pPr>
        <w:pStyle w:val="a6"/>
        <w:widowControl w:val="0"/>
        <w:numPr>
          <w:ilvl w:val="0"/>
          <w:numId w:val="10"/>
        </w:numPr>
        <w:tabs>
          <w:tab w:val="left" w:pos="479"/>
        </w:tabs>
        <w:autoSpaceDE w:val="0"/>
        <w:autoSpaceDN w:val="0"/>
        <w:spacing w:before="19" w:after="0" w:line="294" w:lineRule="exact"/>
        <w:ind w:left="340"/>
        <w:jc w:val="both"/>
        <w:rPr>
          <w:rFonts w:ascii="Times New Roman" w:hAnsi="Times New Roman" w:cs="Times New Roman"/>
          <w:sz w:val="28"/>
          <w:szCs w:val="28"/>
        </w:rPr>
      </w:pPr>
      <w:hyperlink r:id="rId21">
        <w:r w:rsidR="00231052" w:rsidRPr="000313A4">
          <w:rPr>
            <w:rFonts w:ascii="Times New Roman" w:hAnsi="Times New Roman" w:cs="Times New Roman"/>
            <w:sz w:val="28"/>
            <w:szCs w:val="28"/>
          </w:rPr>
          <w:t>Гражданский кодекс Российской</w:t>
        </w:r>
        <w:r w:rsidR="00231052" w:rsidRPr="000313A4">
          <w:rPr>
            <w:rFonts w:ascii="Times New Roman" w:hAnsi="Times New Roman" w:cs="Times New Roman"/>
            <w:spacing w:val="12"/>
            <w:sz w:val="28"/>
            <w:szCs w:val="28"/>
          </w:rPr>
          <w:t xml:space="preserve"> </w:t>
        </w:r>
        <w:r w:rsidR="00231052" w:rsidRPr="000313A4">
          <w:rPr>
            <w:rFonts w:ascii="Times New Roman" w:hAnsi="Times New Roman" w:cs="Times New Roman"/>
            <w:spacing w:val="2"/>
            <w:sz w:val="28"/>
            <w:szCs w:val="28"/>
          </w:rPr>
          <w:t>Федерации</w:t>
        </w:r>
      </w:hyperlink>
      <w:r w:rsidR="00231052" w:rsidRPr="000313A4">
        <w:rPr>
          <w:rFonts w:ascii="Times New Roman" w:hAnsi="Times New Roman" w:cs="Times New Roman"/>
          <w:spacing w:val="2"/>
          <w:sz w:val="28"/>
          <w:szCs w:val="28"/>
        </w:rPr>
        <w:t>.</w:t>
      </w:r>
    </w:p>
    <w:p w:rsidR="00231052" w:rsidRPr="000313A4" w:rsidRDefault="00651F70" w:rsidP="000313A4">
      <w:pPr>
        <w:pStyle w:val="a6"/>
        <w:widowControl w:val="0"/>
        <w:numPr>
          <w:ilvl w:val="0"/>
          <w:numId w:val="10"/>
        </w:numPr>
        <w:tabs>
          <w:tab w:val="left" w:pos="479"/>
        </w:tabs>
        <w:autoSpaceDE w:val="0"/>
        <w:autoSpaceDN w:val="0"/>
        <w:spacing w:after="0" w:line="293" w:lineRule="exact"/>
        <w:ind w:left="340"/>
        <w:jc w:val="both"/>
        <w:rPr>
          <w:rFonts w:ascii="Times New Roman" w:hAnsi="Times New Roman" w:cs="Times New Roman"/>
          <w:sz w:val="28"/>
          <w:szCs w:val="28"/>
        </w:rPr>
      </w:pPr>
      <w:hyperlink r:id="rId22">
        <w:r w:rsidR="00231052" w:rsidRPr="000313A4">
          <w:rPr>
            <w:rFonts w:ascii="Times New Roman" w:hAnsi="Times New Roman" w:cs="Times New Roman"/>
            <w:sz w:val="28"/>
            <w:szCs w:val="28"/>
          </w:rPr>
          <w:t>Трудовой кодекс Российской</w:t>
        </w:r>
        <w:r w:rsidR="00231052" w:rsidRPr="000313A4">
          <w:rPr>
            <w:rFonts w:ascii="Times New Roman" w:hAnsi="Times New Roman" w:cs="Times New Roman"/>
            <w:spacing w:val="12"/>
            <w:sz w:val="28"/>
            <w:szCs w:val="28"/>
          </w:rPr>
          <w:t xml:space="preserve"> </w:t>
        </w:r>
        <w:r w:rsidR="00231052" w:rsidRPr="000313A4">
          <w:rPr>
            <w:rFonts w:ascii="Times New Roman" w:hAnsi="Times New Roman" w:cs="Times New Roman"/>
            <w:spacing w:val="2"/>
            <w:sz w:val="28"/>
            <w:szCs w:val="28"/>
          </w:rPr>
          <w:t>Федерации</w:t>
        </w:r>
      </w:hyperlink>
      <w:r w:rsidR="00231052" w:rsidRPr="000313A4">
        <w:rPr>
          <w:rFonts w:ascii="Times New Roman" w:hAnsi="Times New Roman" w:cs="Times New Roman"/>
          <w:spacing w:val="2"/>
          <w:sz w:val="28"/>
          <w:szCs w:val="28"/>
        </w:rPr>
        <w:t>.</w:t>
      </w:r>
    </w:p>
    <w:p w:rsidR="00231052" w:rsidRPr="000313A4" w:rsidRDefault="00651F70" w:rsidP="000313A4">
      <w:pPr>
        <w:pStyle w:val="a6"/>
        <w:widowControl w:val="0"/>
        <w:numPr>
          <w:ilvl w:val="0"/>
          <w:numId w:val="10"/>
        </w:numPr>
        <w:tabs>
          <w:tab w:val="left" w:pos="479"/>
        </w:tabs>
        <w:autoSpaceDE w:val="0"/>
        <w:autoSpaceDN w:val="0"/>
        <w:spacing w:before="12" w:after="0" w:line="223" w:lineRule="auto"/>
        <w:ind w:left="340" w:right="234"/>
        <w:jc w:val="both"/>
        <w:rPr>
          <w:rFonts w:ascii="Times New Roman" w:hAnsi="Times New Roman" w:cs="Times New Roman"/>
          <w:sz w:val="28"/>
          <w:szCs w:val="28"/>
        </w:rPr>
      </w:pPr>
      <w:hyperlink r:id="rId23">
        <w:r w:rsidR="00231052" w:rsidRPr="000313A4">
          <w:rPr>
            <w:rFonts w:ascii="Times New Roman" w:hAnsi="Times New Roman" w:cs="Times New Roman"/>
            <w:sz w:val="28"/>
            <w:szCs w:val="28"/>
          </w:rPr>
          <w:t xml:space="preserve">Федеральный закон от 11 августа 1995 г. N </w:t>
        </w:r>
        <w:r w:rsidR="00231052" w:rsidRPr="000313A4">
          <w:rPr>
            <w:rFonts w:ascii="Times New Roman" w:hAnsi="Times New Roman" w:cs="Times New Roman"/>
            <w:spacing w:val="2"/>
            <w:sz w:val="28"/>
            <w:szCs w:val="28"/>
          </w:rPr>
          <w:t xml:space="preserve">135-ФЗ </w:t>
        </w:r>
        <w:r w:rsidR="00231052" w:rsidRPr="000313A4">
          <w:rPr>
            <w:rFonts w:ascii="Times New Roman" w:hAnsi="Times New Roman" w:cs="Times New Roman"/>
            <w:sz w:val="28"/>
            <w:szCs w:val="28"/>
          </w:rPr>
          <w:t xml:space="preserve">"О благотворительной </w:t>
        </w:r>
        <w:r w:rsidR="00231052" w:rsidRPr="000313A4">
          <w:rPr>
            <w:rFonts w:ascii="Times New Roman" w:hAnsi="Times New Roman" w:cs="Times New Roman"/>
            <w:spacing w:val="-5"/>
            <w:sz w:val="28"/>
            <w:szCs w:val="28"/>
          </w:rPr>
          <w:t>деятельности</w:t>
        </w:r>
      </w:hyperlink>
      <w:r w:rsidR="00231052" w:rsidRPr="000313A4">
        <w:rPr>
          <w:rFonts w:ascii="Times New Roman" w:hAnsi="Times New Roman" w:cs="Times New Roman"/>
          <w:spacing w:val="-5"/>
          <w:sz w:val="28"/>
          <w:szCs w:val="28"/>
        </w:rPr>
        <w:t xml:space="preserve">   </w:t>
      </w:r>
      <w:hyperlink r:id="rId24">
        <w:r w:rsidR="00231052" w:rsidRPr="000313A4">
          <w:rPr>
            <w:rFonts w:ascii="Times New Roman" w:hAnsi="Times New Roman" w:cs="Times New Roman"/>
            <w:spacing w:val="-5"/>
            <w:sz w:val="28"/>
            <w:szCs w:val="28"/>
          </w:rPr>
          <w:t xml:space="preserve"> </w:t>
        </w:r>
        <w:r w:rsidR="00231052" w:rsidRPr="000313A4">
          <w:rPr>
            <w:rFonts w:ascii="Times New Roman" w:hAnsi="Times New Roman" w:cs="Times New Roman"/>
            <w:sz w:val="28"/>
            <w:szCs w:val="28"/>
          </w:rPr>
          <w:t>и благотворительных</w:t>
        </w:r>
        <w:r w:rsidR="00231052" w:rsidRPr="000313A4">
          <w:rPr>
            <w:rFonts w:ascii="Times New Roman" w:hAnsi="Times New Roman" w:cs="Times New Roman"/>
            <w:spacing w:val="12"/>
            <w:sz w:val="28"/>
            <w:szCs w:val="28"/>
          </w:rPr>
          <w:t xml:space="preserve"> </w:t>
        </w:r>
        <w:r w:rsidR="00231052" w:rsidRPr="000313A4">
          <w:rPr>
            <w:rFonts w:ascii="Times New Roman" w:hAnsi="Times New Roman" w:cs="Times New Roman"/>
            <w:sz w:val="28"/>
            <w:szCs w:val="28"/>
          </w:rPr>
          <w:t>организациях"</w:t>
        </w:r>
      </w:hyperlink>
    </w:p>
    <w:p w:rsidR="00231052" w:rsidRPr="000313A4" w:rsidRDefault="00651F70" w:rsidP="000313A4">
      <w:pPr>
        <w:pStyle w:val="a6"/>
        <w:widowControl w:val="0"/>
        <w:numPr>
          <w:ilvl w:val="0"/>
          <w:numId w:val="10"/>
        </w:numPr>
        <w:tabs>
          <w:tab w:val="left" w:pos="479"/>
        </w:tabs>
        <w:autoSpaceDE w:val="0"/>
        <w:autoSpaceDN w:val="0"/>
        <w:spacing w:before="104" w:after="0" w:line="294" w:lineRule="exact"/>
        <w:ind w:left="340"/>
        <w:jc w:val="both"/>
        <w:rPr>
          <w:rFonts w:ascii="Times New Roman" w:hAnsi="Times New Roman" w:cs="Times New Roman"/>
          <w:sz w:val="28"/>
          <w:szCs w:val="28"/>
        </w:rPr>
      </w:pPr>
      <w:hyperlink r:id="rId25">
        <w:r w:rsidR="00231052" w:rsidRPr="000313A4">
          <w:rPr>
            <w:rFonts w:ascii="Times New Roman" w:hAnsi="Times New Roman" w:cs="Times New Roman"/>
            <w:sz w:val="28"/>
            <w:szCs w:val="28"/>
          </w:rPr>
          <w:t xml:space="preserve">Федеральный закон от 19 мая 1995 г. N </w:t>
        </w:r>
        <w:r w:rsidR="00231052" w:rsidRPr="000313A4">
          <w:rPr>
            <w:rFonts w:ascii="Times New Roman" w:hAnsi="Times New Roman" w:cs="Times New Roman"/>
            <w:spacing w:val="3"/>
            <w:sz w:val="28"/>
            <w:szCs w:val="28"/>
          </w:rPr>
          <w:t xml:space="preserve">82-ФЗ </w:t>
        </w:r>
        <w:r w:rsidR="00231052" w:rsidRPr="000313A4">
          <w:rPr>
            <w:rFonts w:ascii="Times New Roman" w:hAnsi="Times New Roman" w:cs="Times New Roman"/>
            <w:sz w:val="28"/>
            <w:szCs w:val="28"/>
          </w:rPr>
          <w:t>"Об общественных</w:t>
        </w:r>
        <w:r w:rsidR="00231052" w:rsidRPr="000313A4">
          <w:rPr>
            <w:rFonts w:ascii="Times New Roman" w:hAnsi="Times New Roman" w:cs="Times New Roman"/>
            <w:spacing w:val="7"/>
            <w:sz w:val="28"/>
            <w:szCs w:val="28"/>
          </w:rPr>
          <w:t xml:space="preserve"> </w:t>
        </w:r>
        <w:r w:rsidR="00231052" w:rsidRPr="000313A4">
          <w:rPr>
            <w:rFonts w:ascii="Times New Roman" w:hAnsi="Times New Roman" w:cs="Times New Roman"/>
            <w:sz w:val="28"/>
            <w:szCs w:val="28"/>
          </w:rPr>
          <w:t>объединениях"</w:t>
        </w:r>
      </w:hyperlink>
      <w:r w:rsidR="00231052" w:rsidRPr="000313A4">
        <w:rPr>
          <w:rFonts w:ascii="Times New Roman" w:hAnsi="Times New Roman" w:cs="Times New Roman"/>
          <w:sz w:val="28"/>
          <w:szCs w:val="28"/>
        </w:rPr>
        <w:t>.</w:t>
      </w:r>
    </w:p>
    <w:p w:rsidR="00231052" w:rsidRPr="000313A4" w:rsidRDefault="00651F70" w:rsidP="000313A4">
      <w:pPr>
        <w:pStyle w:val="a6"/>
        <w:widowControl w:val="0"/>
        <w:numPr>
          <w:ilvl w:val="0"/>
          <w:numId w:val="10"/>
        </w:numPr>
        <w:tabs>
          <w:tab w:val="left" w:pos="479"/>
        </w:tabs>
        <w:autoSpaceDE w:val="0"/>
        <w:autoSpaceDN w:val="0"/>
        <w:spacing w:after="0" w:line="293" w:lineRule="exact"/>
        <w:ind w:left="340"/>
        <w:jc w:val="both"/>
        <w:rPr>
          <w:rFonts w:ascii="Times New Roman" w:hAnsi="Times New Roman" w:cs="Times New Roman"/>
          <w:sz w:val="28"/>
          <w:szCs w:val="28"/>
        </w:rPr>
      </w:pPr>
      <w:hyperlink r:id="rId26">
        <w:r w:rsidR="00231052" w:rsidRPr="000313A4">
          <w:rPr>
            <w:rFonts w:ascii="Times New Roman" w:hAnsi="Times New Roman" w:cs="Times New Roman"/>
            <w:sz w:val="28"/>
            <w:szCs w:val="28"/>
          </w:rPr>
          <w:t xml:space="preserve">Федеральный закон от 12 января 1996 г. N </w:t>
        </w:r>
        <w:r w:rsidR="00231052" w:rsidRPr="000313A4">
          <w:rPr>
            <w:rFonts w:ascii="Times New Roman" w:hAnsi="Times New Roman" w:cs="Times New Roman"/>
            <w:spacing w:val="3"/>
            <w:sz w:val="28"/>
            <w:szCs w:val="28"/>
          </w:rPr>
          <w:t xml:space="preserve">7-ФЗ </w:t>
        </w:r>
        <w:r w:rsidR="00231052" w:rsidRPr="000313A4">
          <w:rPr>
            <w:rFonts w:ascii="Times New Roman" w:hAnsi="Times New Roman" w:cs="Times New Roman"/>
            <w:sz w:val="28"/>
            <w:szCs w:val="28"/>
          </w:rPr>
          <w:t>"О</w:t>
        </w:r>
        <w:r w:rsidR="00231052" w:rsidRPr="000313A4">
          <w:rPr>
            <w:rFonts w:ascii="Times New Roman" w:hAnsi="Times New Roman" w:cs="Times New Roman"/>
            <w:spacing w:val="13"/>
            <w:sz w:val="28"/>
            <w:szCs w:val="28"/>
          </w:rPr>
          <w:t xml:space="preserve"> </w:t>
        </w:r>
        <w:r w:rsidR="00231052" w:rsidRPr="000313A4">
          <w:rPr>
            <w:rFonts w:ascii="Times New Roman" w:hAnsi="Times New Roman" w:cs="Times New Roman"/>
            <w:sz w:val="28"/>
            <w:szCs w:val="28"/>
          </w:rPr>
          <w:t>некоммерческих организациях"</w:t>
        </w:r>
      </w:hyperlink>
      <w:r w:rsidR="00231052" w:rsidRPr="000313A4">
        <w:rPr>
          <w:rFonts w:ascii="Times New Roman" w:hAnsi="Times New Roman" w:cs="Times New Roman"/>
          <w:sz w:val="28"/>
          <w:szCs w:val="28"/>
        </w:rPr>
        <w:t>.</w:t>
      </w:r>
    </w:p>
    <w:p w:rsidR="00231052" w:rsidRPr="000313A4" w:rsidRDefault="00231052" w:rsidP="000313A4">
      <w:pPr>
        <w:pStyle w:val="a6"/>
        <w:widowControl w:val="0"/>
        <w:numPr>
          <w:ilvl w:val="0"/>
          <w:numId w:val="10"/>
        </w:numPr>
        <w:tabs>
          <w:tab w:val="left" w:pos="479"/>
        </w:tabs>
        <w:autoSpaceDE w:val="0"/>
        <w:autoSpaceDN w:val="0"/>
        <w:spacing w:before="3" w:after="0" w:line="235" w:lineRule="auto"/>
        <w:ind w:left="340" w:right="226"/>
        <w:jc w:val="both"/>
        <w:rPr>
          <w:rFonts w:ascii="Times New Roman" w:hAnsi="Times New Roman" w:cs="Times New Roman"/>
          <w:sz w:val="28"/>
          <w:szCs w:val="28"/>
        </w:rPr>
      </w:pPr>
      <w:r w:rsidRPr="000313A4">
        <w:rPr>
          <w:rFonts w:ascii="Times New Roman" w:hAnsi="Times New Roman" w:cs="Times New Roman"/>
          <w:sz w:val="28"/>
          <w:szCs w:val="28"/>
        </w:rPr>
        <w:t xml:space="preserve">Распоряжение министерства образования Российской Федерации № Р-145 от 25 </w:t>
      </w:r>
      <w:r w:rsidRPr="000313A4">
        <w:rPr>
          <w:rFonts w:ascii="Times New Roman" w:hAnsi="Times New Roman" w:cs="Times New Roman"/>
          <w:spacing w:val="-11"/>
          <w:sz w:val="28"/>
          <w:szCs w:val="28"/>
        </w:rPr>
        <w:t xml:space="preserve">декабря </w:t>
      </w:r>
      <w:r w:rsidRPr="000313A4">
        <w:rPr>
          <w:rFonts w:ascii="Times New Roman" w:hAnsi="Times New Roman" w:cs="Times New Roman"/>
          <w:sz w:val="28"/>
          <w:szCs w:val="28"/>
        </w:rPr>
        <w:t xml:space="preserve">2019 г. </w:t>
      </w:r>
      <w:r w:rsidRPr="000313A4">
        <w:rPr>
          <w:rFonts w:ascii="Times New Roman" w:hAnsi="Times New Roman" w:cs="Times New Roman"/>
          <w:spacing w:val="-3"/>
          <w:sz w:val="28"/>
          <w:szCs w:val="28"/>
        </w:rPr>
        <w:t xml:space="preserve">«Об </w:t>
      </w:r>
      <w:r w:rsidRPr="000313A4">
        <w:rPr>
          <w:rFonts w:ascii="Times New Roman" w:hAnsi="Times New Roman" w:cs="Times New Roman"/>
          <w:sz w:val="28"/>
          <w:szCs w:val="28"/>
        </w:rPr>
        <w:t>утверждении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w:t>
      </w:r>
      <w:r w:rsidRPr="000313A4">
        <w:rPr>
          <w:rFonts w:ascii="Times New Roman" w:hAnsi="Times New Roman" w:cs="Times New Roman"/>
          <w:spacing w:val="-6"/>
          <w:sz w:val="28"/>
          <w:szCs w:val="28"/>
        </w:rPr>
        <w:t xml:space="preserve"> </w:t>
      </w:r>
      <w:r w:rsidRPr="000313A4">
        <w:rPr>
          <w:rFonts w:ascii="Times New Roman" w:hAnsi="Times New Roman" w:cs="Times New Roman"/>
          <w:sz w:val="28"/>
          <w:szCs w:val="28"/>
        </w:rPr>
        <w:t>обучающимися».</w:t>
      </w:r>
    </w:p>
    <w:p w:rsidR="00231052" w:rsidRPr="000313A4" w:rsidRDefault="00231052" w:rsidP="000313A4">
      <w:pPr>
        <w:pStyle w:val="a6"/>
        <w:widowControl w:val="0"/>
        <w:numPr>
          <w:ilvl w:val="0"/>
          <w:numId w:val="10"/>
        </w:numPr>
        <w:tabs>
          <w:tab w:val="left" w:pos="479"/>
        </w:tabs>
        <w:autoSpaceDE w:val="0"/>
        <w:autoSpaceDN w:val="0"/>
        <w:spacing w:before="12" w:after="0" w:line="223" w:lineRule="auto"/>
        <w:ind w:left="340" w:right="234"/>
        <w:jc w:val="both"/>
        <w:rPr>
          <w:rFonts w:ascii="Times New Roman" w:hAnsi="Times New Roman" w:cs="Times New Roman"/>
          <w:sz w:val="28"/>
          <w:szCs w:val="28"/>
        </w:rPr>
      </w:pPr>
      <w:r w:rsidRPr="000313A4">
        <w:rPr>
          <w:rFonts w:ascii="Times New Roman" w:hAnsi="Times New Roman" w:cs="Times New Roman"/>
          <w:sz w:val="28"/>
          <w:szCs w:val="28"/>
        </w:rPr>
        <w:t>Указ Президента Российской Федерации Владимира Путина от 21.07.2020 № 474 «Указ о национальных целях развития России до 2030 года».</w:t>
      </w:r>
    </w:p>
    <w:p w:rsidR="00231052" w:rsidRPr="000313A4" w:rsidRDefault="00231052" w:rsidP="000313A4">
      <w:pPr>
        <w:pStyle w:val="a6"/>
        <w:widowControl w:val="0"/>
        <w:numPr>
          <w:ilvl w:val="0"/>
          <w:numId w:val="10"/>
        </w:numPr>
        <w:tabs>
          <w:tab w:val="left" w:pos="479"/>
        </w:tabs>
        <w:autoSpaceDE w:val="0"/>
        <w:autoSpaceDN w:val="0"/>
        <w:spacing w:before="12" w:after="0" w:line="223" w:lineRule="auto"/>
        <w:ind w:left="340" w:right="234"/>
        <w:jc w:val="both"/>
        <w:rPr>
          <w:rFonts w:ascii="Times New Roman" w:hAnsi="Times New Roman" w:cs="Times New Roman"/>
          <w:sz w:val="28"/>
          <w:szCs w:val="28"/>
        </w:rPr>
      </w:pPr>
      <w:r w:rsidRPr="000313A4">
        <w:rPr>
          <w:rFonts w:ascii="Times New Roman" w:hAnsi="Times New Roman" w:cs="Times New Roman"/>
          <w:sz w:val="28"/>
          <w:szCs w:val="28"/>
        </w:rPr>
        <w:t>Письмо Министерства просвещения Российской Федерации от 04.08.2020 года «О внедрении примерной программы воспитания».</w:t>
      </w:r>
    </w:p>
    <w:p w:rsidR="0089204F" w:rsidRDefault="00231052" w:rsidP="000313A4">
      <w:pPr>
        <w:widowControl w:val="0"/>
        <w:tabs>
          <w:tab w:val="left" w:pos="479"/>
        </w:tabs>
        <w:autoSpaceDE w:val="0"/>
        <w:autoSpaceDN w:val="0"/>
        <w:spacing w:before="12" w:after="0" w:line="223" w:lineRule="auto"/>
        <w:ind w:left="340" w:right="234"/>
        <w:jc w:val="both"/>
        <w:rPr>
          <w:rFonts w:ascii="Times New Roman" w:hAnsi="Times New Roman" w:cs="Times New Roman"/>
          <w:sz w:val="28"/>
          <w:szCs w:val="28"/>
        </w:rPr>
      </w:pPr>
      <w:r w:rsidRPr="000313A4">
        <w:rPr>
          <w:rFonts w:ascii="Times New Roman" w:hAnsi="Times New Roman" w:cs="Times New Roman"/>
          <w:sz w:val="28"/>
          <w:szCs w:val="28"/>
        </w:rPr>
        <w:t>Указ Президента Российской Федерации от 2 марта 2018 г. № 94 «Об учреждении знака отличия «За наставн</w:t>
      </w:r>
      <w:r w:rsidR="00CC5C30">
        <w:rPr>
          <w:rFonts w:ascii="Times New Roman" w:hAnsi="Times New Roman" w:cs="Times New Roman"/>
          <w:sz w:val="28"/>
          <w:szCs w:val="28"/>
        </w:rPr>
        <w:t>ичество» [Электронный ресурс].</w:t>
      </w:r>
    </w:p>
    <w:p w:rsidR="004F06F8" w:rsidRDefault="004F06F8" w:rsidP="000313A4">
      <w:pPr>
        <w:widowControl w:val="0"/>
        <w:tabs>
          <w:tab w:val="left" w:pos="479"/>
        </w:tabs>
        <w:autoSpaceDE w:val="0"/>
        <w:autoSpaceDN w:val="0"/>
        <w:spacing w:before="12" w:after="0" w:line="223" w:lineRule="auto"/>
        <w:ind w:left="340" w:right="234"/>
        <w:jc w:val="both"/>
        <w:rPr>
          <w:rFonts w:ascii="Times New Roman" w:hAnsi="Times New Roman" w:cs="Times New Roman"/>
          <w:sz w:val="28"/>
          <w:szCs w:val="28"/>
        </w:rPr>
      </w:pPr>
    </w:p>
    <w:p w:rsidR="004F06F8" w:rsidRDefault="004F06F8" w:rsidP="004F06F8">
      <w:pPr>
        <w:spacing w:after="0" w:line="240" w:lineRule="auto"/>
        <w:contextualSpacing/>
        <w:textAlignment w:val="baseline"/>
        <w:rPr>
          <w:rFonts w:ascii="Times New Roman" w:eastAsiaTheme="minorEastAsia" w:hAnsi="Times New Roman" w:cs="Times New Roman"/>
          <w:color w:val="000000" w:themeColor="text1"/>
          <w:kern w:val="24"/>
          <w:sz w:val="28"/>
          <w:szCs w:val="28"/>
          <w:lang w:eastAsia="ru-RU"/>
        </w:rPr>
      </w:pPr>
      <w:r w:rsidRPr="004F06F8">
        <w:rPr>
          <w:rFonts w:ascii="Times New Roman" w:eastAsiaTheme="minorEastAsia" w:hAnsi="Times New Roman" w:cs="Times New Roman"/>
          <w:color w:val="000000" w:themeColor="text1"/>
          <w:kern w:val="24"/>
          <w:sz w:val="28"/>
          <w:szCs w:val="28"/>
          <w:lang w:eastAsia="ru-RU"/>
        </w:rPr>
        <w:t>Нормативные правовые акты образовательного учреждения:</w:t>
      </w:r>
    </w:p>
    <w:p w:rsidR="004F06F8" w:rsidRPr="004F06F8" w:rsidRDefault="004F06F8" w:rsidP="004F06F8">
      <w:pPr>
        <w:spacing w:after="0" w:line="240" w:lineRule="auto"/>
        <w:contextualSpacing/>
        <w:textAlignment w:val="baseline"/>
        <w:rPr>
          <w:rFonts w:ascii="Times New Roman" w:eastAsia="Times New Roman" w:hAnsi="Times New Roman" w:cs="Times New Roman"/>
          <w:color w:val="D34817"/>
          <w:sz w:val="28"/>
          <w:szCs w:val="28"/>
          <w:lang w:eastAsia="ru-RU"/>
        </w:rPr>
      </w:pPr>
    </w:p>
    <w:p w:rsidR="004F06F8" w:rsidRPr="003B2770" w:rsidRDefault="004F06F8" w:rsidP="003B2770">
      <w:pPr>
        <w:pStyle w:val="a6"/>
        <w:numPr>
          <w:ilvl w:val="0"/>
          <w:numId w:val="22"/>
        </w:numPr>
        <w:spacing w:before="115" w:after="0" w:line="240" w:lineRule="auto"/>
        <w:textAlignment w:val="baseline"/>
        <w:rPr>
          <w:rFonts w:ascii="Times New Roman" w:eastAsia="Times New Roman" w:hAnsi="Times New Roman" w:cs="Times New Roman"/>
          <w:sz w:val="28"/>
          <w:szCs w:val="28"/>
          <w:lang w:eastAsia="ru-RU"/>
        </w:rPr>
      </w:pPr>
      <w:r w:rsidRPr="003B2770">
        <w:rPr>
          <w:rFonts w:ascii="Times New Roman" w:eastAsiaTheme="minorEastAsia" w:hAnsi="Times New Roman" w:cs="Times New Roman"/>
          <w:color w:val="000000" w:themeColor="text1"/>
          <w:kern w:val="24"/>
          <w:sz w:val="28"/>
          <w:szCs w:val="28"/>
          <w:lang w:eastAsia="ru-RU"/>
        </w:rPr>
        <w:t>Издание приказа «Внедрение целевой модели наставничества в образовательном учреждении</w:t>
      </w:r>
    </w:p>
    <w:p w:rsidR="004F06F8" w:rsidRPr="003B2770" w:rsidRDefault="004F06F8" w:rsidP="003B2770">
      <w:pPr>
        <w:pStyle w:val="a6"/>
        <w:numPr>
          <w:ilvl w:val="0"/>
          <w:numId w:val="22"/>
        </w:numPr>
        <w:spacing w:before="115" w:after="0" w:line="240" w:lineRule="auto"/>
        <w:textAlignment w:val="baseline"/>
        <w:rPr>
          <w:rFonts w:ascii="Times New Roman" w:eastAsia="Times New Roman" w:hAnsi="Times New Roman" w:cs="Times New Roman"/>
          <w:sz w:val="28"/>
          <w:szCs w:val="28"/>
          <w:lang w:eastAsia="ru-RU"/>
        </w:rPr>
      </w:pPr>
      <w:r w:rsidRPr="003B2770">
        <w:rPr>
          <w:rFonts w:ascii="Times New Roman" w:eastAsiaTheme="minorEastAsia" w:hAnsi="Times New Roman" w:cs="Times New Roman"/>
          <w:color w:val="000000" w:themeColor="text1"/>
          <w:kern w:val="24"/>
          <w:sz w:val="28"/>
          <w:szCs w:val="28"/>
          <w:lang w:eastAsia="ru-RU"/>
        </w:rPr>
        <w:t>Разработка и утверждение Положения о наставничестве в образовательном учреждении</w:t>
      </w:r>
    </w:p>
    <w:p w:rsidR="004F06F8" w:rsidRPr="003B2770" w:rsidRDefault="004F06F8" w:rsidP="003B2770">
      <w:pPr>
        <w:pStyle w:val="a6"/>
        <w:numPr>
          <w:ilvl w:val="0"/>
          <w:numId w:val="22"/>
        </w:numPr>
        <w:spacing w:before="115" w:after="0" w:line="240" w:lineRule="auto"/>
        <w:textAlignment w:val="baseline"/>
        <w:rPr>
          <w:rFonts w:ascii="Times New Roman" w:eastAsia="Times New Roman" w:hAnsi="Times New Roman" w:cs="Times New Roman"/>
          <w:sz w:val="28"/>
          <w:szCs w:val="28"/>
          <w:lang w:eastAsia="ru-RU"/>
        </w:rPr>
      </w:pPr>
      <w:r w:rsidRPr="003B2770">
        <w:rPr>
          <w:rFonts w:ascii="Times New Roman" w:eastAsiaTheme="minorEastAsia" w:hAnsi="Times New Roman" w:cs="Times New Roman"/>
          <w:color w:val="000000" w:themeColor="text1"/>
          <w:kern w:val="24"/>
          <w:sz w:val="28"/>
          <w:szCs w:val="28"/>
          <w:lang w:eastAsia="ru-RU"/>
        </w:rPr>
        <w:t>Разработка и утверждение Целевой модели наставничества в образовательном учреждении</w:t>
      </w:r>
    </w:p>
    <w:p w:rsidR="004F06F8" w:rsidRPr="003B2770" w:rsidRDefault="004F06F8" w:rsidP="003B2770">
      <w:pPr>
        <w:pStyle w:val="a6"/>
        <w:numPr>
          <w:ilvl w:val="0"/>
          <w:numId w:val="22"/>
        </w:numPr>
        <w:spacing w:before="115" w:after="0" w:line="240" w:lineRule="auto"/>
        <w:textAlignment w:val="baseline"/>
        <w:rPr>
          <w:rFonts w:ascii="Times New Roman" w:eastAsia="Times New Roman" w:hAnsi="Times New Roman" w:cs="Times New Roman"/>
          <w:sz w:val="28"/>
          <w:szCs w:val="28"/>
          <w:lang w:eastAsia="ru-RU"/>
        </w:rPr>
      </w:pPr>
      <w:r w:rsidRPr="003B2770">
        <w:rPr>
          <w:rFonts w:ascii="Times New Roman" w:eastAsiaTheme="minorEastAsia" w:hAnsi="Times New Roman" w:cs="Times New Roman"/>
          <w:color w:val="000000" w:themeColor="text1"/>
          <w:kern w:val="24"/>
          <w:sz w:val="28"/>
          <w:szCs w:val="28"/>
          <w:lang w:eastAsia="ru-RU"/>
        </w:rPr>
        <w:t>Разработка и утверждение «дорожной карты» внедрения системы наставничества</w:t>
      </w:r>
    </w:p>
    <w:p w:rsidR="004F06F8" w:rsidRPr="003B2770" w:rsidRDefault="004F06F8" w:rsidP="003B2770">
      <w:pPr>
        <w:pStyle w:val="a6"/>
        <w:numPr>
          <w:ilvl w:val="0"/>
          <w:numId w:val="22"/>
        </w:numPr>
        <w:spacing w:before="115" w:after="0" w:line="240" w:lineRule="auto"/>
        <w:textAlignment w:val="baseline"/>
        <w:rPr>
          <w:rFonts w:ascii="Times New Roman" w:eastAsia="Times New Roman" w:hAnsi="Times New Roman" w:cs="Times New Roman"/>
          <w:sz w:val="28"/>
          <w:szCs w:val="28"/>
          <w:lang w:eastAsia="ru-RU"/>
        </w:rPr>
      </w:pPr>
      <w:r w:rsidRPr="003B2770">
        <w:rPr>
          <w:rFonts w:ascii="Times New Roman" w:eastAsiaTheme="minorEastAsia" w:hAnsi="Times New Roman" w:cs="Times New Roman"/>
          <w:color w:val="000000" w:themeColor="text1"/>
          <w:kern w:val="24"/>
          <w:sz w:val="28"/>
          <w:szCs w:val="28"/>
          <w:lang w:eastAsia="ru-RU"/>
        </w:rPr>
        <w:t>Назначение координатора и кураторов внедрения Целевой модели наставничества (издание приказа)</w:t>
      </w:r>
    </w:p>
    <w:p w:rsidR="004F06F8" w:rsidRDefault="004F06F8" w:rsidP="000313A4">
      <w:pPr>
        <w:widowControl w:val="0"/>
        <w:tabs>
          <w:tab w:val="left" w:pos="479"/>
        </w:tabs>
        <w:autoSpaceDE w:val="0"/>
        <w:autoSpaceDN w:val="0"/>
        <w:spacing w:before="12" w:after="0" w:line="223" w:lineRule="auto"/>
        <w:ind w:left="340" w:right="234"/>
        <w:jc w:val="both"/>
        <w:rPr>
          <w:rFonts w:ascii="Times New Roman" w:hAnsi="Times New Roman" w:cs="Times New Roman"/>
          <w:sz w:val="28"/>
          <w:szCs w:val="28"/>
        </w:rPr>
      </w:pPr>
    </w:p>
    <w:p w:rsidR="00CC5C30" w:rsidRPr="000313A4" w:rsidRDefault="00CC5C30" w:rsidP="000313A4">
      <w:pPr>
        <w:widowControl w:val="0"/>
        <w:tabs>
          <w:tab w:val="left" w:pos="479"/>
        </w:tabs>
        <w:autoSpaceDE w:val="0"/>
        <w:autoSpaceDN w:val="0"/>
        <w:spacing w:before="12" w:after="0" w:line="223" w:lineRule="auto"/>
        <w:ind w:left="340" w:right="234"/>
        <w:jc w:val="both"/>
        <w:rPr>
          <w:rFonts w:ascii="Times New Roman" w:hAnsi="Times New Roman" w:cs="Times New Roman"/>
          <w:sz w:val="28"/>
          <w:szCs w:val="28"/>
        </w:rPr>
      </w:pPr>
    </w:p>
    <w:p w:rsidR="0089204F" w:rsidRDefault="0089204F" w:rsidP="0089204F">
      <w:pPr>
        <w:widowControl w:val="0"/>
        <w:tabs>
          <w:tab w:val="left" w:pos="3499"/>
        </w:tabs>
        <w:autoSpaceDE w:val="0"/>
        <w:autoSpaceDN w:val="0"/>
        <w:spacing w:after="0" w:line="240" w:lineRule="auto"/>
        <w:rPr>
          <w:rFonts w:ascii="Times New Roman" w:eastAsia="Times New Roman" w:hAnsi="Times New Roman" w:cs="Times New Roman"/>
          <w:sz w:val="28"/>
          <w:szCs w:val="28"/>
          <w:u w:val="single"/>
        </w:rPr>
      </w:pPr>
      <w:r w:rsidRPr="0089204F">
        <w:rPr>
          <w:rFonts w:ascii="Times New Roman" w:eastAsia="Times New Roman" w:hAnsi="Times New Roman" w:cs="Times New Roman"/>
          <w:sz w:val="28"/>
          <w:szCs w:val="28"/>
          <w:u w:val="single"/>
        </w:rPr>
        <w:t>Основные понятия и</w:t>
      </w:r>
      <w:r w:rsidRPr="0089204F">
        <w:rPr>
          <w:rFonts w:ascii="Times New Roman" w:eastAsia="Times New Roman" w:hAnsi="Times New Roman" w:cs="Times New Roman"/>
          <w:spacing w:val="11"/>
          <w:sz w:val="28"/>
          <w:szCs w:val="28"/>
          <w:u w:val="single"/>
        </w:rPr>
        <w:t xml:space="preserve"> </w:t>
      </w:r>
      <w:r w:rsidRPr="0089204F">
        <w:rPr>
          <w:rFonts w:ascii="Times New Roman" w:eastAsia="Times New Roman" w:hAnsi="Times New Roman" w:cs="Times New Roman"/>
          <w:sz w:val="28"/>
          <w:szCs w:val="28"/>
          <w:u w:val="single"/>
        </w:rPr>
        <w:t>термины:</w:t>
      </w:r>
    </w:p>
    <w:p w:rsidR="0089204F" w:rsidRPr="0089204F" w:rsidRDefault="0089204F" w:rsidP="0089204F">
      <w:pPr>
        <w:widowControl w:val="0"/>
        <w:tabs>
          <w:tab w:val="left" w:pos="3499"/>
        </w:tabs>
        <w:autoSpaceDE w:val="0"/>
        <w:autoSpaceDN w:val="0"/>
        <w:spacing w:after="0" w:line="240" w:lineRule="auto"/>
        <w:rPr>
          <w:rFonts w:ascii="Times New Roman" w:eastAsia="Times New Roman" w:hAnsi="Times New Roman" w:cs="Times New Roman"/>
          <w:sz w:val="28"/>
          <w:szCs w:val="28"/>
          <w:u w:val="single"/>
        </w:rPr>
      </w:pPr>
    </w:p>
    <w:p w:rsidR="0089204F" w:rsidRPr="0089204F" w:rsidRDefault="0089204F" w:rsidP="0089204F">
      <w:pPr>
        <w:widowControl w:val="0"/>
        <w:tabs>
          <w:tab w:val="left" w:pos="479"/>
        </w:tabs>
        <w:autoSpaceDE w:val="0"/>
        <w:autoSpaceDN w:val="0"/>
        <w:spacing w:after="0" w:line="240" w:lineRule="auto"/>
        <w:ind w:left="479" w:right="237"/>
        <w:jc w:val="both"/>
        <w:rPr>
          <w:rFonts w:ascii="Times New Roman" w:eastAsia="Times New Roman" w:hAnsi="Times New Roman" w:cs="Times New Roman"/>
          <w:sz w:val="28"/>
          <w:szCs w:val="28"/>
        </w:rPr>
      </w:pPr>
      <w:r w:rsidRPr="0089204F">
        <w:rPr>
          <w:rFonts w:ascii="Times New Roman" w:eastAsia="Times New Roman" w:hAnsi="Times New Roman" w:cs="Times New Roman"/>
          <w:sz w:val="28"/>
          <w:szCs w:val="28"/>
          <w:u w:val="single"/>
        </w:rPr>
        <w:t>Наставничество</w:t>
      </w:r>
      <w:r w:rsidRPr="0089204F">
        <w:rPr>
          <w:rFonts w:ascii="Times New Roman" w:eastAsia="Times New Roman" w:hAnsi="Times New Roman" w:cs="Times New Roman"/>
          <w:sz w:val="28"/>
          <w:szCs w:val="28"/>
        </w:rPr>
        <w:t xml:space="preserve"> - универсальная технология передачи опыта, знаний,</w:t>
      </w:r>
    </w:p>
    <w:p w:rsidR="0089204F" w:rsidRPr="0089204F" w:rsidRDefault="0089204F" w:rsidP="0089204F">
      <w:pPr>
        <w:widowControl w:val="0"/>
        <w:tabs>
          <w:tab w:val="left" w:pos="479"/>
        </w:tabs>
        <w:autoSpaceDE w:val="0"/>
        <w:autoSpaceDN w:val="0"/>
        <w:spacing w:after="0" w:line="240" w:lineRule="auto"/>
        <w:ind w:right="237"/>
        <w:jc w:val="both"/>
        <w:rPr>
          <w:rFonts w:ascii="Times New Roman" w:eastAsia="Times New Roman" w:hAnsi="Times New Roman" w:cs="Times New Roman"/>
          <w:sz w:val="28"/>
          <w:szCs w:val="28"/>
        </w:rPr>
      </w:pPr>
      <w:r w:rsidRPr="0089204F">
        <w:rPr>
          <w:rFonts w:ascii="Times New Roman" w:eastAsia="Times New Roman" w:hAnsi="Times New Roman" w:cs="Times New Roman"/>
          <w:sz w:val="28"/>
          <w:szCs w:val="28"/>
        </w:rPr>
        <w:t xml:space="preserve">формирования навыков, компетенций, </w:t>
      </w:r>
      <w:proofErr w:type="spellStart"/>
      <w:r w:rsidRPr="0089204F">
        <w:rPr>
          <w:rFonts w:ascii="Times New Roman" w:eastAsia="Times New Roman" w:hAnsi="Times New Roman" w:cs="Times New Roman"/>
          <w:sz w:val="28"/>
          <w:szCs w:val="28"/>
        </w:rPr>
        <w:t>метакомпетенций</w:t>
      </w:r>
      <w:proofErr w:type="spellEnd"/>
      <w:r w:rsidRPr="0089204F">
        <w:rPr>
          <w:rFonts w:ascii="Times New Roman" w:eastAsia="Times New Roman" w:hAnsi="Times New Roman" w:cs="Times New Roman"/>
          <w:sz w:val="28"/>
          <w:szCs w:val="28"/>
        </w:rPr>
        <w:t xml:space="preserve"> и ценностей через неформальное </w:t>
      </w:r>
      <w:proofErr w:type="spellStart"/>
      <w:r w:rsidRPr="0089204F">
        <w:rPr>
          <w:rFonts w:ascii="Times New Roman" w:eastAsia="Times New Roman" w:hAnsi="Times New Roman" w:cs="Times New Roman"/>
          <w:sz w:val="28"/>
          <w:szCs w:val="28"/>
        </w:rPr>
        <w:t>взаимообогащающее</w:t>
      </w:r>
      <w:proofErr w:type="spellEnd"/>
      <w:r w:rsidRPr="0089204F">
        <w:rPr>
          <w:rFonts w:ascii="Times New Roman" w:eastAsia="Times New Roman" w:hAnsi="Times New Roman" w:cs="Times New Roman"/>
          <w:sz w:val="28"/>
          <w:szCs w:val="28"/>
        </w:rPr>
        <w:t xml:space="preserve"> общение, основанное на доверии и</w:t>
      </w:r>
      <w:r w:rsidRPr="0089204F">
        <w:rPr>
          <w:rFonts w:ascii="Times New Roman" w:eastAsia="Times New Roman" w:hAnsi="Times New Roman" w:cs="Times New Roman"/>
          <w:spacing w:val="19"/>
          <w:sz w:val="28"/>
          <w:szCs w:val="28"/>
        </w:rPr>
        <w:t xml:space="preserve"> </w:t>
      </w:r>
      <w:r w:rsidRPr="0089204F">
        <w:rPr>
          <w:rFonts w:ascii="Times New Roman" w:eastAsia="Times New Roman" w:hAnsi="Times New Roman" w:cs="Times New Roman"/>
          <w:sz w:val="28"/>
          <w:szCs w:val="28"/>
        </w:rPr>
        <w:t>партнерстве.</w:t>
      </w:r>
    </w:p>
    <w:p w:rsidR="0089204F" w:rsidRDefault="0089204F" w:rsidP="0089204F">
      <w:pPr>
        <w:widowControl w:val="0"/>
        <w:tabs>
          <w:tab w:val="left" w:pos="479"/>
        </w:tabs>
        <w:autoSpaceDE w:val="0"/>
        <w:autoSpaceDN w:val="0"/>
        <w:spacing w:after="0" w:line="240" w:lineRule="auto"/>
        <w:ind w:left="479" w:right="226"/>
        <w:jc w:val="both"/>
        <w:rPr>
          <w:rFonts w:ascii="Times New Roman" w:eastAsia="Times New Roman" w:hAnsi="Times New Roman" w:cs="Times New Roman"/>
          <w:sz w:val="28"/>
          <w:szCs w:val="28"/>
        </w:rPr>
      </w:pPr>
      <w:r w:rsidRPr="0089204F">
        <w:rPr>
          <w:rFonts w:ascii="Times New Roman" w:eastAsia="Times New Roman" w:hAnsi="Times New Roman" w:cs="Times New Roman"/>
          <w:sz w:val="28"/>
          <w:szCs w:val="28"/>
          <w:u w:val="single"/>
        </w:rPr>
        <w:t>Форма наставничества</w:t>
      </w:r>
      <w:r w:rsidRPr="0089204F">
        <w:rPr>
          <w:rFonts w:ascii="Times New Roman" w:eastAsia="Times New Roman" w:hAnsi="Times New Roman" w:cs="Times New Roman"/>
          <w:sz w:val="28"/>
          <w:szCs w:val="28"/>
        </w:rPr>
        <w:t xml:space="preserve"> - способ реализации цел</w:t>
      </w:r>
      <w:r>
        <w:rPr>
          <w:rFonts w:ascii="Times New Roman" w:eastAsia="Times New Roman" w:hAnsi="Times New Roman" w:cs="Times New Roman"/>
          <w:sz w:val="28"/>
          <w:szCs w:val="28"/>
        </w:rPr>
        <w:t>евой модели через</w:t>
      </w:r>
    </w:p>
    <w:p w:rsidR="0089204F" w:rsidRPr="0089204F" w:rsidRDefault="0089204F" w:rsidP="0089204F">
      <w:pPr>
        <w:widowControl w:val="0"/>
        <w:tabs>
          <w:tab w:val="left" w:pos="479"/>
        </w:tabs>
        <w:autoSpaceDE w:val="0"/>
        <w:autoSpaceDN w:val="0"/>
        <w:spacing w:after="0" w:line="240" w:lineRule="auto"/>
        <w:ind w:right="226"/>
        <w:jc w:val="both"/>
        <w:rPr>
          <w:rFonts w:ascii="Times New Roman" w:eastAsia="Times New Roman" w:hAnsi="Times New Roman" w:cs="Times New Roman"/>
          <w:sz w:val="28"/>
          <w:szCs w:val="28"/>
        </w:rPr>
      </w:pPr>
      <w:r w:rsidRPr="0089204F">
        <w:rPr>
          <w:rFonts w:ascii="Times New Roman" w:eastAsia="Times New Roman" w:hAnsi="Times New Roman" w:cs="Times New Roman"/>
          <w:sz w:val="28"/>
          <w:szCs w:val="28"/>
        </w:rPr>
        <w:lastRenderedPageBreak/>
        <w:t>организацию работы наставнической пары или группы, участники которой находятся в заданной обстоятельствами ролевой ситуации, определяемой основной деятельностью и позицией</w:t>
      </w:r>
      <w:r w:rsidRPr="0089204F">
        <w:rPr>
          <w:rFonts w:ascii="Times New Roman" w:eastAsia="Times New Roman" w:hAnsi="Times New Roman" w:cs="Times New Roman"/>
          <w:spacing w:val="33"/>
          <w:sz w:val="28"/>
          <w:szCs w:val="28"/>
        </w:rPr>
        <w:t xml:space="preserve"> </w:t>
      </w:r>
      <w:r w:rsidRPr="0089204F">
        <w:rPr>
          <w:rFonts w:ascii="Times New Roman" w:eastAsia="Times New Roman" w:hAnsi="Times New Roman" w:cs="Times New Roman"/>
          <w:sz w:val="28"/>
          <w:szCs w:val="28"/>
        </w:rPr>
        <w:t>участников.</w:t>
      </w:r>
    </w:p>
    <w:p w:rsidR="0089204F" w:rsidRDefault="0089204F" w:rsidP="0089204F">
      <w:pPr>
        <w:widowControl w:val="0"/>
        <w:tabs>
          <w:tab w:val="left" w:pos="479"/>
        </w:tabs>
        <w:autoSpaceDE w:val="0"/>
        <w:autoSpaceDN w:val="0"/>
        <w:spacing w:after="0" w:line="240" w:lineRule="auto"/>
        <w:ind w:left="479" w:right="226"/>
        <w:jc w:val="both"/>
        <w:rPr>
          <w:rFonts w:ascii="Times New Roman" w:eastAsia="Times New Roman" w:hAnsi="Times New Roman" w:cs="Times New Roman"/>
          <w:sz w:val="28"/>
          <w:szCs w:val="28"/>
        </w:rPr>
      </w:pPr>
      <w:r w:rsidRPr="0089204F">
        <w:rPr>
          <w:rFonts w:ascii="Times New Roman" w:eastAsia="Times New Roman" w:hAnsi="Times New Roman" w:cs="Times New Roman"/>
          <w:sz w:val="28"/>
          <w:szCs w:val="28"/>
          <w:u w:val="single"/>
        </w:rPr>
        <w:t>Программа наставничества</w:t>
      </w:r>
      <w:r w:rsidRPr="0089204F">
        <w:rPr>
          <w:rFonts w:ascii="Times New Roman" w:eastAsia="Times New Roman" w:hAnsi="Times New Roman" w:cs="Times New Roman"/>
          <w:sz w:val="28"/>
          <w:szCs w:val="28"/>
        </w:rPr>
        <w:t xml:space="preserve"> - комплекс мероприятий и форм</w:t>
      </w:r>
      <w:r>
        <w:rPr>
          <w:rFonts w:ascii="Times New Roman" w:eastAsia="Times New Roman" w:hAnsi="Times New Roman" w:cs="Times New Roman"/>
          <w:sz w:val="28"/>
          <w:szCs w:val="28"/>
        </w:rPr>
        <w:t>ирующих</w:t>
      </w:r>
    </w:p>
    <w:p w:rsidR="0089204F" w:rsidRPr="0089204F" w:rsidRDefault="0089204F" w:rsidP="0089204F">
      <w:pPr>
        <w:widowControl w:val="0"/>
        <w:tabs>
          <w:tab w:val="left" w:pos="479"/>
        </w:tabs>
        <w:autoSpaceDE w:val="0"/>
        <w:autoSpaceDN w:val="0"/>
        <w:spacing w:after="0" w:line="240" w:lineRule="auto"/>
        <w:ind w:right="226"/>
        <w:jc w:val="both"/>
        <w:rPr>
          <w:rFonts w:ascii="Times New Roman" w:eastAsia="Times New Roman" w:hAnsi="Times New Roman" w:cs="Times New Roman"/>
          <w:sz w:val="28"/>
          <w:szCs w:val="28"/>
        </w:rPr>
      </w:pPr>
      <w:r w:rsidRPr="0089204F">
        <w:rPr>
          <w:rFonts w:ascii="Times New Roman" w:eastAsia="Times New Roman" w:hAnsi="Times New Roman" w:cs="Times New Roman"/>
          <w:sz w:val="28"/>
          <w:szCs w:val="28"/>
        </w:rPr>
        <w:t xml:space="preserve">их действий, </w:t>
      </w:r>
      <w:proofErr w:type="gramStart"/>
      <w:r w:rsidRPr="0089204F">
        <w:rPr>
          <w:rFonts w:ascii="Times New Roman" w:eastAsia="Times New Roman" w:hAnsi="Times New Roman" w:cs="Times New Roman"/>
          <w:sz w:val="28"/>
          <w:szCs w:val="28"/>
        </w:rPr>
        <w:t>направленный</w:t>
      </w:r>
      <w:proofErr w:type="gramEnd"/>
      <w:r w:rsidRPr="0089204F">
        <w:rPr>
          <w:rFonts w:ascii="Times New Roman" w:eastAsia="Times New Roman" w:hAnsi="Times New Roman" w:cs="Times New Roman"/>
          <w:sz w:val="28"/>
          <w:szCs w:val="28"/>
        </w:rPr>
        <w:t xml:space="preserve"> на организацию взаимоотношений наставника и наставляемого в конкретных формах для получения ожидаемых</w:t>
      </w:r>
      <w:r w:rsidRPr="0089204F">
        <w:rPr>
          <w:rFonts w:ascii="Times New Roman" w:eastAsia="Times New Roman" w:hAnsi="Times New Roman" w:cs="Times New Roman"/>
          <w:spacing w:val="13"/>
          <w:sz w:val="28"/>
          <w:szCs w:val="28"/>
        </w:rPr>
        <w:t xml:space="preserve"> </w:t>
      </w:r>
      <w:r w:rsidRPr="0089204F">
        <w:rPr>
          <w:rFonts w:ascii="Times New Roman" w:eastAsia="Times New Roman" w:hAnsi="Times New Roman" w:cs="Times New Roman"/>
          <w:sz w:val="28"/>
          <w:szCs w:val="28"/>
        </w:rPr>
        <w:t>результатов.</w:t>
      </w:r>
    </w:p>
    <w:p w:rsidR="0089204F" w:rsidRPr="0089204F" w:rsidRDefault="0089204F" w:rsidP="0089204F">
      <w:pPr>
        <w:widowControl w:val="0"/>
        <w:tabs>
          <w:tab w:val="left" w:pos="479"/>
        </w:tabs>
        <w:autoSpaceDE w:val="0"/>
        <w:autoSpaceDN w:val="0"/>
        <w:spacing w:after="0" w:line="240" w:lineRule="auto"/>
        <w:ind w:right="2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9204F">
        <w:rPr>
          <w:rFonts w:ascii="Times New Roman" w:eastAsia="Times New Roman" w:hAnsi="Times New Roman" w:cs="Times New Roman"/>
          <w:sz w:val="28"/>
          <w:szCs w:val="28"/>
          <w:u w:val="single"/>
        </w:rPr>
        <w:t>Наставляемый</w:t>
      </w:r>
      <w:r w:rsidRPr="0089204F">
        <w:rPr>
          <w:rFonts w:ascii="Times New Roman" w:eastAsia="Times New Roman" w:hAnsi="Times New Roman" w:cs="Times New Roman"/>
          <w:sz w:val="28"/>
          <w:szCs w:val="28"/>
        </w:rPr>
        <w:t xml:space="preserve"> - участник программ</w:t>
      </w:r>
      <w:r>
        <w:rPr>
          <w:rFonts w:ascii="Times New Roman" w:eastAsia="Times New Roman" w:hAnsi="Times New Roman" w:cs="Times New Roman"/>
          <w:sz w:val="28"/>
          <w:szCs w:val="28"/>
        </w:rPr>
        <w:t xml:space="preserve">ы наставничества, который через </w:t>
      </w:r>
      <w:r w:rsidRPr="0089204F">
        <w:rPr>
          <w:rFonts w:ascii="Times New Roman" w:eastAsia="Times New Roman" w:hAnsi="Times New Roman" w:cs="Times New Roman"/>
          <w:sz w:val="28"/>
          <w:szCs w:val="28"/>
        </w:rPr>
        <w:t>взаимодействие с наставником и при его помощи и поддержке решает конкретные жизненные, личные и профессиональные задачи, приобретает новый опыт и развивает новые навыки и</w:t>
      </w:r>
      <w:r w:rsidRPr="0089204F">
        <w:rPr>
          <w:rFonts w:ascii="Times New Roman" w:eastAsia="Times New Roman" w:hAnsi="Times New Roman" w:cs="Times New Roman"/>
          <w:spacing w:val="34"/>
          <w:sz w:val="28"/>
          <w:szCs w:val="28"/>
        </w:rPr>
        <w:t xml:space="preserve"> </w:t>
      </w:r>
      <w:r w:rsidRPr="0089204F">
        <w:rPr>
          <w:rFonts w:ascii="Times New Roman" w:eastAsia="Times New Roman" w:hAnsi="Times New Roman" w:cs="Times New Roman"/>
          <w:sz w:val="28"/>
          <w:szCs w:val="28"/>
        </w:rPr>
        <w:t>компетенции.</w:t>
      </w:r>
    </w:p>
    <w:p w:rsidR="0089204F" w:rsidRPr="0089204F" w:rsidRDefault="0089204F" w:rsidP="0089204F">
      <w:pPr>
        <w:widowControl w:val="0"/>
        <w:tabs>
          <w:tab w:val="left" w:pos="479"/>
        </w:tabs>
        <w:autoSpaceDE w:val="0"/>
        <w:autoSpaceDN w:val="0"/>
        <w:spacing w:after="0" w:line="240" w:lineRule="auto"/>
        <w:ind w:right="2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9204F">
        <w:rPr>
          <w:rFonts w:ascii="Times New Roman" w:eastAsia="Times New Roman" w:hAnsi="Times New Roman" w:cs="Times New Roman"/>
          <w:sz w:val="28"/>
          <w:szCs w:val="28"/>
          <w:u w:val="single"/>
        </w:rPr>
        <w:t>Наставник</w:t>
      </w:r>
      <w:r w:rsidRPr="0089204F">
        <w:rPr>
          <w:rFonts w:ascii="Times New Roman" w:eastAsia="Times New Roman" w:hAnsi="Times New Roman" w:cs="Times New Roman"/>
          <w:sz w:val="28"/>
          <w:szCs w:val="28"/>
        </w:rPr>
        <w:t xml:space="preserve"> - участник программы наставничества, имеющий успешный опыт в достижении жизненного, личностного и профессионального результата, готовый и компетентный поделиться опытом и навыками, необходимыми для стимуляции и </w:t>
      </w:r>
      <w:r w:rsidRPr="0089204F">
        <w:rPr>
          <w:rFonts w:ascii="Times New Roman" w:eastAsia="Times New Roman" w:hAnsi="Times New Roman" w:cs="Times New Roman"/>
          <w:spacing w:val="2"/>
          <w:sz w:val="28"/>
          <w:szCs w:val="28"/>
        </w:rPr>
        <w:t xml:space="preserve">поддержки </w:t>
      </w:r>
      <w:r w:rsidRPr="0089204F">
        <w:rPr>
          <w:rFonts w:ascii="Times New Roman" w:eastAsia="Times New Roman" w:hAnsi="Times New Roman" w:cs="Times New Roman"/>
          <w:sz w:val="28"/>
          <w:szCs w:val="28"/>
        </w:rPr>
        <w:t>процессов самореализации и самосовершенствования</w:t>
      </w:r>
      <w:r w:rsidRPr="0089204F">
        <w:rPr>
          <w:rFonts w:ascii="Times New Roman" w:eastAsia="Times New Roman" w:hAnsi="Times New Roman" w:cs="Times New Roman"/>
          <w:spacing w:val="-1"/>
          <w:sz w:val="28"/>
          <w:szCs w:val="28"/>
        </w:rPr>
        <w:t xml:space="preserve"> </w:t>
      </w:r>
      <w:r w:rsidRPr="0089204F">
        <w:rPr>
          <w:rFonts w:ascii="Times New Roman" w:eastAsia="Times New Roman" w:hAnsi="Times New Roman" w:cs="Times New Roman"/>
          <w:sz w:val="28"/>
          <w:szCs w:val="28"/>
        </w:rPr>
        <w:t>наставляемого.</w:t>
      </w:r>
    </w:p>
    <w:p w:rsidR="007058BE" w:rsidRPr="0089204F" w:rsidRDefault="007058BE" w:rsidP="0089204F">
      <w:pPr>
        <w:widowControl w:val="0"/>
        <w:suppressLineNumbers/>
        <w:suppressAutoHyphens/>
        <w:spacing w:after="0"/>
        <w:rPr>
          <w:rFonts w:ascii="Times New Roman" w:eastAsia="Liberation Serif" w:hAnsi="Times New Roman" w:cs="Lohit Hindi"/>
          <w:bCs/>
          <w:kern w:val="2"/>
          <w:sz w:val="28"/>
          <w:szCs w:val="28"/>
          <w:lang w:eastAsia="hi-IN" w:bidi="hi-IN"/>
        </w:rPr>
      </w:pPr>
    </w:p>
    <w:p w:rsidR="008144B2" w:rsidRPr="0089204F" w:rsidRDefault="008144B2" w:rsidP="008144B2">
      <w:pPr>
        <w:pStyle w:val="a6"/>
        <w:widowControl w:val="0"/>
        <w:numPr>
          <w:ilvl w:val="0"/>
          <w:numId w:val="1"/>
        </w:numPr>
        <w:suppressLineNumbers/>
        <w:suppressAutoHyphens/>
        <w:spacing w:after="0"/>
        <w:rPr>
          <w:rFonts w:ascii="Times New Roman" w:eastAsia="Liberation Serif" w:hAnsi="Times New Roman" w:cs="Lohit Hindi"/>
          <w:b/>
          <w:bCs/>
          <w:kern w:val="2"/>
          <w:sz w:val="28"/>
          <w:szCs w:val="28"/>
          <w:u w:val="single"/>
          <w:lang w:eastAsia="hi-IN" w:bidi="hi-IN"/>
        </w:rPr>
      </w:pPr>
      <w:r w:rsidRPr="0089204F">
        <w:rPr>
          <w:rFonts w:ascii="Times New Roman" w:eastAsia="Liberation Serif" w:hAnsi="Times New Roman" w:cs="Lohit Hindi"/>
          <w:b/>
          <w:bCs/>
          <w:kern w:val="2"/>
          <w:sz w:val="28"/>
          <w:szCs w:val="28"/>
          <w:u w:val="single"/>
          <w:lang w:eastAsia="hi-IN" w:bidi="hi-IN"/>
        </w:rPr>
        <w:t>Цели и задачи целевой модели наставничества</w:t>
      </w:r>
    </w:p>
    <w:p w:rsidR="00231052" w:rsidRDefault="00231052" w:rsidP="00231052">
      <w:pPr>
        <w:pStyle w:val="a6"/>
        <w:widowControl w:val="0"/>
        <w:suppressLineNumbers/>
        <w:suppressAutoHyphens/>
        <w:spacing w:after="0"/>
        <w:rPr>
          <w:rFonts w:ascii="Times New Roman" w:eastAsia="Liberation Serif" w:hAnsi="Times New Roman" w:cs="Lohit Hindi"/>
          <w:bCs/>
          <w:kern w:val="2"/>
          <w:sz w:val="28"/>
          <w:szCs w:val="28"/>
          <w:lang w:eastAsia="hi-IN" w:bidi="hi-IN"/>
        </w:rPr>
      </w:pPr>
    </w:p>
    <w:p w:rsidR="007058BE" w:rsidRPr="00231052" w:rsidRDefault="007058BE" w:rsidP="000778F0">
      <w:pPr>
        <w:spacing w:line="240" w:lineRule="auto"/>
        <w:jc w:val="both"/>
        <w:rPr>
          <w:rFonts w:ascii="Times New Roman" w:eastAsia="Times New Roman" w:hAnsi="Times New Roman" w:cs="Times New Roman"/>
          <w:b/>
          <w:color w:val="000000"/>
          <w:sz w:val="28"/>
          <w:szCs w:val="28"/>
        </w:rPr>
      </w:pPr>
      <w:r w:rsidRPr="000778F0">
        <w:rPr>
          <w:rFonts w:ascii="Times New Roman" w:eastAsia="Times New Roman" w:hAnsi="Times New Roman" w:cs="Times New Roman"/>
          <w:sz w:val="28"/>
          <w:szCs w:val="28"/>
        </w:rPr>
        <w:t>Цели наставничества:</w:t>
      </w:r>
      <w:r w:rsidRPr="00231052">
        <w:rPr>
          <w:rFonts w:ascii="Times New Roman" w:eastAsia="Times New Roman" w:hAnsi="Times New Roman" w:cs="Times New Roman"/>
          <w:b/>
          <w:sz w:val="28"/>
          <w:szCs w:val="28"/>
        </w:rPr>
        <w:t xml:space="preserve"> </w:t>
      </w:r>
      <w:r w:rsidR="000778F0">
        <w:rPr>
          <w:rFonts w:ascii="Times New Roman" w:eastAsia="Times New Roman" w:hAnsi="Times New Roman" w:cs="Times New Roman"/>
          <w:sz w:val="28"/>
          <w:szCs w:val="28"/>
        </w:rPr>
        <w:t>научно-методическое сопровождение</w:t>
      </w:r>
      <w:r w:rsidRPr="00231052">
        <w:rPr>
          <w:rFonts w:ascii="Times New Roman" w:eastAsia="Times New Roman" w:hAnsi="Times New Roman" w:cs="Times New Roman"/>
          <w:sz w:val="28"/>
          <w:szCs w:val="28"/>
        </w:rPr>
        <w:t xml:space="preserve"> деятельности начинающих  педагогов, повышения их профессионального мастерства, раскрытия индивидуальных педагогических способностей, формирования потребности в постоянном саморазвитии и самосовершенствовании.</w:t>
      </w:r>
      <w:r w:rsidRPr="00231052">
        <w:rPr>
          <w:rFonts w:ascii="Times New Roman" w:eastAsia="Times New Roman" w:hAnsi="Times New Roman" w:cs="Times New Roman"/>
          <w:b/>
          <w:color w:val="000000"/>
          <w:sz w:val="28"/>
          <w:szCs w:val="28"/>
        </w:rPr>
        <w:t xml:space="preserve"> </w:t>
      </w:r>
    </w:p>
    <w:p w:rsidR="007058BE" w:rsidRDefault="007058BE" w:rsidP="000778F0">
      <w:pPr>
        <w:spacing w:after="0" w:line="240" w:lineRule="auto"/>
        <w:ind w:left="340"/>
        <w:jc w:val="both"/>
        <w:rPr>
          <w:rFonts w:ascii="Times New Roman" w:eastAsia="Times New Roman" w:hAnsi="Times New Roman" w:cs="Times New Roman"/>
          <w:sz w:val="28"/>
          <w:szCs w:val="28"/>
        </w:rPr>
      </w:pPr>
      <w:r w:rsidRPr="000778F0">
        <w:rPr>
          <w:rFonts w:ascii="Times New Roman" w:eastAsia="Times New Roman" w:hAnsi="Times New Roman" w:cs="Times New Roman"/>
          <w:sz w:val="28"/>
          <w:szCs w:val="28"/>
        </w:rPr>
        <w:t>Задачи:</w:t>
      </w:r>
    </w:p>
    <w:p w:rsidR="00FC7238" w:rsidRPr="000778F0" w:rsidRDefault="00FC7238" w:rsidP="000778F0">
      <w:pPr>
        <w:spacing w:after="0" w:line="240" w:lineRule="auto"/>
        <w:ind w:left="340"/>
        <w:jc w:val="both"/>
        <w:rPr>
          <w:rFonts w:ascii="Times New Roman" w:eastAsia="Times New Roman" w:hAnsi="Times New Roman" w:cs="Times New Roman"/>
          <w:sz w:val="28"/>
          <w:szCs w:val="28"/>
        </w:rPr>
      </w:pPr>
    </w:p>
    <w:p w:rsidR="007058BE" w:rsidRPr="00FC7238" w:rsidRDefault="007058BE" w:rsidP="00FC7238">
      <w:pPr>
        <w:pStyle w:val="a6"/>
        <w:numPr>
          <w:ilvl w:val="0"/>
          <w:numId w:val="11"/>
        </w:numPr>
        <w:spacing w:after="0" w:line="240" w:lineRule="auto"/>
        <w:jc w:val="both"/>
        <w:rPr>
          <w:rFonts w:ascii="Times New Roman" w:eastAsia="Times New Roman" w:hAnsi="Times New Roman" w:cs="Times New Roman"/>
          <w:sz w:val="28"/>
          <w:szCs w:val="28"/>
        </w:rPr>
      </w:pPr>
      <w:r w:rsidRPr="00FC7238">
        <w:rPr>
          <w:rFonts w:ascii="Times New Roman" w:eastAsia="Times New Roman" w:hAnsi="Times New Roman" w:cs="Times New Roman"/>
          <w:sz w:val="28"/>
          <w:szCs w:val="28"/>
        </w:rPr>
        <w:t xml:space="preserve">дифференцированно и целенаправленно планировать методическую работу на основе выявленных потенциальных возможностей начинающего учителя; </w:t>
      </w:r>
    </w:p>
    <w:p w:rsidR="007058BE" w:rsidRPr="00FC7238" w:rsidRDefault="007058BE" w:rsidP="00FC7238">
      <w:pPr>
        <w:pStyle w:val="a6"/>
        <w:numPr>
          <w:ilvl w:val="0"/>
          <w:numId w:val="11"/>
        </w:numPr>
        <w:spacing w:after="0" w:line="240" w:lineRule="auto"/>
        <w:jc w:val="both"/>
        <w:rPr>
          <w:rFonts w:ascii="Times New Roman" w:eastAsia="Times New Roman" w:hAnsi="Times New Roman" w:cs="Times New Roman"/>
          <w:sz w:val="28"/>
          <w:szCs w:val="28"/>
        </w:rPr>
      </w:pPr>
      <w:r w:rsidRPr="00FC7238">
        <w:rPr>
          <w:rFonts w:ascii="Times New Roman" w:eastAsia="Times New Roman" w:hAnsi="Times New Roman" w:cs="Times New Roman"/>
          <w:sz w:val="28"/>
          <w:szCs w:val="28"/>
        </w:rPr>
        <w:t xml:space="preserve">повышать профессиональный уровень педагога с учетом его потребностей, затруднений, достижений; </w:t>
      </w:r>
    </w:p>
    <w:p w:rsidR="007058BE" w:rsidRPr="00FC7238" w:rsidRDefault="007058BE" w:rsidP="00FC7238">
      <w:pPr>
        <w:pStyle w:val="a6"/>
        <w:numPr>
          <w:ilvl w:val="0"/>
          <w:numId w:val="11"/>
        </w:numPr>
        <w:spacing w:after="0" w:line="240" w:lineRule="auto"/>
        <w:jc w:val="both"/>
        <w:rPr>
          <w:rFonts w:ascii="Times New Roman" w:eastAsia="Times New Roman" w:hAnsi="Times New Roman" w:cs="Times New Roman"/>
          <w:sz w:val="28"/>
          <w:szCs w:val="28"/>
        </w:rPr>
      </w:pPr>
      <w:r w:rsidRPr="00FC7238">
        <w:rPr>
          <w:rFonts w:ascii="Times New Roman" w:eastAsia="Times New Roman" w:hAnsi="Times New Roman" w:cs="Times New Roman"/>
          <w:sz w:val="28"/>
          <w:szCs w:val="28"/>
        </w:rPr>
        <w:t xml:space="preserve">развивать творческий потенциал начинающих  педагогов, мотивировать их участие в инновационной деятельности; проследить динамику развития профессиональной деятельности каждого педагога; </w:t>
      </w:r>
    </w:p>
    <w:p w:rsidR="007058BE" w:rsidRPr="00FC7238" w:rsidRDefault="007058BE" w:rsidP="00FC7238">
      <w:pPr>
        <w:pStyle w:val="a6"/>
        <w:numPr>
          <w:ilvl w:val="0"/>
          <w:numId w:val="11"/>
        </w:numPr>
        <w:spacing w:after="0" w:line="240" w:lineRule="auto"/>
        <w:jc w:val="both"/>
        <w:rPr>
          <w:rFonts w:ascii="Times New Roman" w:eastAsia="Times New Roman" w:hAnsi="Times New Roman" w:cs="Times New Roman"/>
          <w:sz w:val="28"/>
          <w:szCs w:val="28"/>
        </w:rPr>
      </w:pPr>
      <w:r w:rsidRPr="00FC7238">
        <w:rPr>
          <w:rFonts w:ascii="Times New Roman" w:eastAsia="Times New Roman" w:hAnsi="Times New Roman" w:cs="Times New Roman"/>
          <w:sz w:val="28"/>
          <w:szCs w:val="28"/>
        </w:rPr>
        <w:t>повышать продуктивность работы педагога и результативность учебно-</w:t>
      </w:r>
      <w:r w:rsidRPr="00FC7238">
        <w:rPr>
          <w:rFonts w:ascii="Times New Roman" w:eastAsia="Times New Roman" w:hAnsi="Times New Roman" w:cs="Times New Roman"/>
          <w:sz w:val="28"/>
          <w:szCs w:val="28"/>
        </w:rPr>
        <w:softHyphen/>
        <w:t xml:space="preserve">воспитательного процесса в образовательном учреждении; </w:t>
      </w:r>
    </w:p>
    <w:p w:rsidR="007058BE" w:rsidRPr="00FC7238" w:rsidRDefault="007058BE" w:rsidP="00FC7238">
      <w:pPr>
        <w:pStyle w:val="a6"/>
        <w:numPr>
          <w:ilvl w:val="0"/>
          <w:numId w:val="11"/>
        </w:numPr>
        <w:spacing w:after="0" w:line="240" w:lineRule="auto"/>
        <w:jc w:val="both"/>
        <w:rPr>
          <w:rFonts w:ascii="Times New Roman" w:eastAsia="Times New Roman" w:hAnsi="Times New Roman" w:cs="Times New Roman"/>
          <w:sz w:val="28"/>
          <w:szCs w:val="28"/>
        </w:rPr>
      </w:pPr>
      <w:r w:rsidRPr="00FC7238">
        <w:rPr>
          <w:rFonts w:ascii="Times New Roman" w:eastAsia="Times New Roman" w:hAnsi="Times New Roman" w:cs="Times New Roman"/>
          <w:sz w:val="28"/>
          <w:szCs w:val="28"/>
        </w:rPr>
        <w:t>создать условия для удовлетворения запросов по самообразованию начинающих педагогов</w:t>
      </w:r>
      <w:r w:rsidR="00FC7238" w:rsidRPr="00FC7238">
        <w:rPr>
          <w:rFonts w:ascii="Times New Roman" w:eastAsia="Times New Roman" w:hAnsi="Times New Roman" w:cs="Times New Roman"/>
          <w:sz w:val="28"/>
          <w:szCs w:val="28"/>
        </w:rPr>
        <w:t>.</w:t>
      </w:r>
    </w:p>
    <w:p w:rsidR="00FC7238" w:rsidRPr="00231052" w:rsidRDefault="00FC7238" w:rsidP="000778F0">
      <w:pPr>
        <w:spacing w:after="0" w:line="240" w:lineRule="auto"/>
        <w:ind w:left="340"/>
        <w:jc w:val="both"/>
        <w:rPr>
          <w:rFonts w:ascii="Times New Roman" w:eastAsia="Times New Roman" w:hAnsi="Times New Roman" w:cs="Times New Roman"/>
          <w:sz w:val="28"/>
          <w:szCs w:val="28"/>
        </w:rPr>
      </w:pPr>
    </w:p>
    <w:p w:rsidR="007058BE" w:rsidRPr="00FC7238" w:rsidRDefault="007058BE" w:rsidP="007058BE">
      <w:pPr>
        <w:pStyle w:val="a8"/>
        <w:jc w:val="both"/>
        <w:rPr>
          <w:rFonts w:ascii="Times New Roman" w:hAnsi="Times New Roman"/>
          <w:sz w:val="28"/>
          <w:szCs w:val="28"/>
          <w:lang w:eastAsia="ru-RU"/>
        </w:rPr>
      </w:pPr>
      <w:r w:rsidRPr="005E5E55">
        <w:rPr>
          <w:rFonts w:ascii="Times New Roman" w:hAnsi="Times New Roman"/>
          <w:sz w:val="28"/>
          <w:szCs w:val="28"/>
          <w:u w:val="single"/>
          <w:lang w:eastAsia="ru-RU"/>
        </w:rPr>
        <w:t>Цель программы</w:t>
      </w:r>
      <w:r w:rsidR="00FC7238" w:rsidRPr="005E5E55">
        <w:rPr>
          <w:rFonts w:ascii="Times New Roman" w:hAnsi="Times New Roman"/>
          <w:sz w:val="28"/>
          <w:szCs w:val="28"/>
          <w:u w:val="single"/>
          <w:lang w:eastAsia="ru-RU"/>
        </w:rPr>
        <w:t xml:space="preserve"> модели «Учитель-учитель»</w:t>
      </w:r>
      <w:r w:rsidRPr="005E5E55">
        <w:rPr>
          <w:rFonts w:ascii="Times New Roman" w:hAnsi="Times New Roman"/>
          <w:sz w:val="28"/>
          <w:szCs w:val="28"/>
          <w:u w:val="single"/>
          <w:lang w:eastAsia="ru-RU"/>
        </w:rPr>
        <w:t>:</w:t>
      </w:r>
      <w:r w:rsidR="00FC7238">
        <w:rPr>
          <w:rFonts w:ascii="Times New Roman" w:hAnsi="Times New Roman"/>
          <w:sz w:val="28"/>
          <w:szCs w:val="28"/>
          <w:lang w:eastAsia="ru-RU"/>
        </w:rPr>
        <w:t xml:space="preserve"> </w:t>
      </w:r>
      <w:r w:rsidRPr="00231052">
        <w:rPr>
          <w:rFonts w:ascii="Times New Roman" w:hAnsi="Times New Roman"/>
          <w:bCs/>
          <w:sz w:val="28"/>
          <w:szCs w:val="28"/>
          <w:lang w:eastAsia="ru-RU"/>
        </w:rPr>
        <w:t>формирование профессионально-адаптированного, компетентного молодого учителя-практика</w:t>
      </w:r>
    </w:p>
    <w:p w:rsidR="007058BE" w:rsidRPr="00FC7238" w:rsidRDefault="007058BE" w:rsidP="007058BE">
      <w:pPr>
        <w:pStyle w:val="a8"/>
        <w:jc w:val="both"/>
        <w:rPr>
          <w:rFonts w:ascii="Times New Roman" w:hAnsi="Times New Roman"/>
          <w:sz w:val="28"/>
          <w:szCs w:val="28"/>
          <w:lang w:eastAsia="ru-RU"/>
        </w:rPr>
      </w:pPr>
      <w:r w:rsidRPr="00231052">
        <w:rPr>
          <w:rFonts w:ascii="Times New Roman" w:hAnsi="Times New Roman"/>
          <w:sz w:val="28"/>
          <w:szCs w:val="28"/>
          <w:lang w:eastAsia="ru-RU"/>
        </w:rPr>
        <w:lastRenderedPageBreak/>
        <w:br/>
      </w:r>
      <w:r w:rsidRPr="005E5E55">
        <w:rPr>
          <w:rFonts w:ascii="Times New Roman" w:hAnsi="Times New Roman"/>
          <w:sz w:val="28"/>
          <w:szCs w:val="28"/>
          <w:u w:val="single"/>
          <w:lang w:eastAsia="ru-RU"/>
        </w:rPr>
        <w:t>Задачи</w:t>
      </w:r>
      <w:r w:rsidR="00FC7238" w:rsidRPr="005E5E55">
        <w:rPr>
          <w:rFonts w:ascii="Times New Roman" w:hAnsi="Times New Roman"/>
          <w:sz w:val="28"/>
          <w:szCs w:val="28"/>
          <w:u w:val="single"/>
          <w:lang w:eastAsia="ru-RU"/>
        </w:rPr>
        <w:t xml:space="preserve"> программы</w:t>
      </w:r>
      <w:r w:rsidRPr="00FC7238">
        <w:rPr>
          <w:rFonts w:ascii="Times New Roman" w:hAnsi="Times New Roman"/>
          <w:sz w:val="28"/>
          <w:szCs w:val="28"/>
          <w:lang w:eastAsia="ru-RU"/>
        </w:rPr>
        <w:t>:</w:t>
      </w:r>
    </w:p>
    <w:p w:rsidR="00FC7238" w:rsidRPr="00231052" w:rsidRDefault="00FC7238" w:rsidP="007058BE">
      <w:pPr>
        <w:pStyle w:val="a8"/>
        <w:jc w:val="both"/>
        <w:rPr>
          <w:rFonts w:ascii="Times New Roman" w:hAnsi="Times New Roman"/>
          <w:b/>
          <w:sz w:val="28"/>
          <w:szCs w:val="28"/>
          <w:lang w:eastAsia="ru-RU"/>
        </w:rPr>
      </w:pPr>
    </w:p>
    <w:p w:rsidR="007058BE" w:rsidRPr="00231052" w:rsidRDefault="007058BE" w:rsidP="007058BE">
      <w:pPr>
        <w:pStyle w:val="a8"/>
        <w:numPr>
          <w:ilvl w:val="0"/>
          <w:numId w:val="2"/>
        </w:numPr>
        <w:jc w:val="both"/>
        <w:rPr>
          <w:rFonts w:ascii="Times New Roman" w:hAnsi="Times New Roman"/>
          <w:sz w:val="28"/>
          <w:szCs w:val="28"/>
          <w:lang w:eastAsia="ru-RU"/>
        </w:rPr>
      </w:pPr>
      <w:r w:rsidRPr="00231052">
        <w:rPr>
          <w:rFonts w:ascii="Times New Roman" w:hAnsi="Times New Roman"/>
          <w:sz w:val="28"/>
          <w:szCs w:val="28"/>
          <w:lang w:eastAsia="ru-RU"/>
        </w:rPr>
        <w:t>помочь в личностной и социально-педагогической адаптации;</w:t>
      </w:r>
    </w:p>
    <w:p w:rsidR="007058BE" w:rsidRPr="00231052" w:rsidRDefault="007058BE" w:rsidP="007058BE">
      <w:pPr>
        <w:pStyle w:val="a8"/>
        <w:numPr>
          <w:ilvl w:val="0"/>
          <w:numId w:val="2"/>
        </w:numPr>
        <w:jc w:val="both"/>
        <w:rPr>
          <w:rFonts w:ascii="Times New Roman" w:hAnsi="Times New Roman"/>
          <w:sz w:val="28"/>
          <w:szCs w:val="28"/>
          <w:lang w:eastAsia="ru-RU"/>
        </w:rPr>
      </w:pPr>
      <w:r w:rsidRPr="00231052">
        <w:rPr>
          <w:rFonts w:ascii="Times New Roman" w:hAnsi="Times New Roman"/>
          <w:sz w:val="28"/>
          <w:szCs w:val="28"/>
          <w:lang w:eastAsia="ru-RU"/>
        </w:rPr>
        <w:t>включить учителей в самообразовательную и исследовательскую деятельность;</w:t>
      </w:r>
    </w:p>
    <w:p w:rsidR="007058BE" w:rsidRPr="00231052" w:rsidRDefault="007058BE" w:rsidP="007058BE">
      <w:pPr>
        <w:pStyle w:val="a8"/>
        <w:numPr>
          <w:ilvl w:val="0"/>
          <w:numId w:val="2"/>
        </w:numPr>
        <w:jc w:val="both"/>
        <w:rPr>
          <w:rFonts w:ascii="Times New Roman" w:hAnsi="Times New Roman"/>
          <w:sz w:val="28"/>
          <w:szCs w:val="28"/>
          <w:lang w:eastAsia="ru-RU"/>
        </w:rPr>
      </w:pPr>
      <w:r w:rsidRPr="00231052">
        <w:rPr>
          <w:rFonts w:ascii="Times New Roman" w:hAnsi="Times New Roman"/>
          <w:sz w:val="28"/>
          <w:szCs w:val="28"/>
          <w:lang w:eastAsia="ru-RU"/>
        </w:rPr>
        <w:t>развить профессиональное мышление и готовность к инновационным преобразованиям;</w:t>
      </w:r>
    </w:p>
    <w:p w:rsidR="007058BE" w:rsidRPr="00231052" w:rsidRDefault="007058BE" w:rsidP="007058BE">
      <w:pPr>
        <w:pStyle w:val="a8"/>
        <w:numPr>
          <w:ilvl w:val="0"/>
          <w:numId w:val="2"/>
        </w:numPr>
        <w:jc w:val="both"/>
        <w:rPr>
          <w:rFonts w:ascii="Times New Roman" w:hAnsi="Times New Roman"/>
          <w:sz w:val="28"/>
          <w:szCs w:val="28"/>
          <w:lang w:eastAsia="ru-RU"/>
        </w:rPr>
      </w:pPr>
      <w:r w:rsidRPr="00231052">
        <w:rPr>
          <w:rFonts w:ascii="Times New Roman" w:hAnsi="Times New Roman"/>
          <w:sz w:val="28"/>
          <w:szCs w:val="28"/>
          <w:lang w:eastAsia="ru-RU"/>
        </w:rPr>
        <w:t>предупредить наиболее типичные ошибки, противоречия и затруднения в организации учебных занятий в школе и поиск возможных путей их преодоления;</w:t>
      </w:r>
    </w:p>
    <w:p w:rsidR="007058BE" w:rsidRPr="00231052" w:rsidRDefault="007058BE" w:rsidP="007058BE">
      <w:pPr>
        <w:pStyle w:val="a8"/>
        <w:numPr>
          <w:ilvl w:val="0"/>
          <w:numId w:val="2"/>
        </w:numPr>
        <w:jc w:val="both"/>
        <w:rPr>
          <w:rFonts w:ascii="Times New Roman" w:hAnsi="Times New Roman"/>
          <w:sz w:val="28"/>
          <w:szCs w:val="28"/>
          <w:lang w:eastAsia="ru-RU"/>
        </w:rPr>
      </w:pPr>
      <w:r w:rsidRPr="00231052">
        <w:rPr>
          <w:rFonts w:ascii="Times New Roman" w:hAnsi="Times New Roman"/>
          <w:sz w:val="28"/>
          <w:szCs w:val="28"/>
          <w:lang w:eastAsia="ru-RU"/>
        </w:rPr>
        <w:t>оказать помощь в познании и творческом внедрении в учебно-воспитательный процесс достижений педагогической науки и передового опыта;</w:t>
      </w:r>
    </w:p>
    <w:p w:rsidR="007058BE" w:rsidRPr="00231052" w:rsidRDefault="007058BE" w:rsidP="007058BE">
      <w:pPr>
        <w:pStyle w:val="a8"/>
        <w:numPr>
          <w:ilvl w:val="0"/>
          <w:numId w:val="2"/>
        </w:numPr>
        <w:jc w:val="both"/>
        <w:rPr>
          <w:rFonts w:ascii="Times New Roman" w:hAnsi="Times New Roman"/>
          <w:sz w:val="28"/>
          <w:szCs w:val="28"/>
          <w:lang w:eastAsia="ru-RU"/>
        </w:rPr>
      </w:pPr>
      <w:r w:rsidRPr="00231052">
        <w:rPr>
          <w:rFonts w:ascii="Times New Roman" w:hAnsi="Times New Roman"/>
          <w:sz w:val="28"/>
          <w:szCs w:val="28"/>
          <w:lang w:eastAsia="ru-RU"/>
        </w:rPr>
        <w:t>стимулировать развитие индивидуального стиля творческой деятельности.</w:t>
      </w:r>
    </w:p>
    <w:p w:rsidR="007058BE" w:rsidRPr="00231052" w:rsidRDefault="007058BE" w:rsidP="007058BE">
      <w:pPr>
        <w:pStyle w:val="a8"/>
        <w:jc w:val="both"/>
        <w:rPr>
          <w:rFonts w:ascii="Times New Roman" w:hAnsi="Times New Roman"/>
          <w:sz w:val="28"/>
          <w:szCs w:val="28"/>
          <w:lang w:eastAsia="ru-RU"/>
        </w:rPr>
      </w:pPr>
    </w:p>
    <w:p w:rsidR="007058BE" w:rsidRPr="00FC7238" w:rsidRDefault="007058BE" w:rsidP="007058BE">
      <w:pPr>
        <w:pStyle w:val="a8"/>
        <w:jc w:val="both"/>
        <w:rPr>
          <w:rFonts w:ascii="Times New Roman" w:hAnsi="Times New Roman"/>
          <w:sz w:val="28"/>
          <w:szCs w:val="28"/>
          <w:lang w:eastAsia="ru-RU"/>
        </w:rPr>
      </w:pPr>
      <w:r w:rsidRPr="00FC7238">
        <w:rPr>
          <w:rFonts w:ascii="Times New Roman" w:hAnsi="Times New Roman"/>
          <w:sz w:val="28"/>
          <w:szCs w:val="28"/>
          <w:lang w:eastAsia="ru-RU"/>
        </w:rPr>
        <w:t>Приоритетные направления реализации программы:</w:t>
      </w:r>
    </w:p>
    <w:p w:rsidR="00FC7238" w:rsidRPr="00231052" w:rsidRDefault="00FC7238" w:rsidP="007058BE">
      <w:pPr>
        <w:pStyle w:val="a8"/>
        <w:jc w:val="both"/>
        <w:rPr>
          <w:rFonts w:ascii="Times New Roman" w:hAnsi="Times New Roman"/>
          <w:b/>
          <w:sz w:val="28"/>
          <w:szCs w:val="28"/>
          <w:lang w:eastAsia="ru-RU"/>
        </w:rPr>
      </w:pPr>
    </w:p>
    <w:p w:rsidR="007058BE" w:rsidRPr="00231052" w:rsidRDefault="007058BE" w:rsidP="007058BE">
      <w:pPr>
        <w:pStyle w:val="a8"/>
        <w:numPr>
          <w:ilvl w:val="0"/>
          <w:numId w:val="3"/>
        </w:numPr>
        <w:jc w:val="both"/>
        <w:rPr>
          <w:rFonts w:ascii="Times New Roman" w:hAnsi="Times New Roman"/>
          <w:sz w:val="28"/>
          <w:szCs w:val="28"/>
          <w:lang w:eastAsia="ru-RU"/>
        </w:rPr>
      </w:pPr>
      <w:r w:rsidRPr="00231052">
        <w:rPr>
          <w:rFonts w:ascii="Times New Roman" w:hAnsi="Times New Roman"/>
          <w:sz w:val="28"/>
          <w:szCs w:val="28"/>
          <w:lang w:eastAsia="ru-RU"/>
        </w:rPr>
        <w:t>Общение людей со схожими взглядами и проблемами.</w:t>
      </w:r>
    </w:p>
    <w:p w:rsidR="007058BE" w:rsidRPr="00231052" w:rsidRDefault="007058BE" w:rsidP="007058BE">
      <w:pPr>
        <w:pStyle w:val="a8"/>
        <w:numPr>
          <w:ilvl w:val="0"/>
          <w:numId w:val="3"/>
        </w:numPr>
        <w:jc w:val="both"/>
        <w:rPr>
          <w:rFonts w:ascii="Times New Roman" w:hAnsi="Times New Roman"/>
          <w:sz w:val="28"/>
          <w:szCs w:val="28"/>
          <w:lang w:eastAsia="ru-RU"/>
        </w:rPr>
      </w:pPr>
      <w:r w:rsidRPr="00231052">
        <w:rPr>
          <w:rFonts w:ascii="Times New Roman" w:hAnsi="Times New Roman"/>
          <w:sz w:val="28"/>
          <w:szCs w:val="28"/>
          <w:lang w:eastAsia="ru-RU"/>
        </w:rPr>
        <w:t>Обеспечение реализации образовательных запросов начинающих педагогов.</w:t>
      </w:r>
    </w:p>
    <w:p w:rsidR="007058BE" w:rsidRPr="00231052" w:rsidRDefault="007058BE" w:rsidP="007058BE">
      <w:pPr>
        <w:pStyle w:val="a8"/>
        <w:numPr>
          <w:ilvl w:val="0"/>
          <w:numId w:val="3"/>
        </w:numPr>
        <w:jc w:val="both"/>
        <w:rPr>
          <w:rFonts w:ascii="Times New Roman" w:hAnsi="Times New Roman"/>
          <w:sz w:val="28"/>
          <w:szCs w:val="28"/>
          <w:lang w:eastAsia="ru-RU"/>
        </w:rPr>
      </w:pPr>
      <w:r w:rsidRPr="00231052">
        <w:rPr>
          <w:rFonts w:ascii="Times New Roman" w:hAnsi="Times New Roman"/>
          <w:sz w:val="28"/>
          <w:szCs w:val="28"/>
          <w:lang w:eastAsia="ru-RU"/>
        </w:rPr>
        <w:t>Обнаружение пробелов в профессиональной деятельности, проблем в психолого-педагогической адаптации и нахождение путей их устранения.</w:t>
      </w:r>
    </w:p>
    <w:p w:rsidR="007058BE" w:rsidRPr="00231052" w:rsidRDefault="007058BE" w:rsidP="007058BE">
      <w:pPr>
        <w:pStyle w:val="a8"/>
        <w:numPr>
          <w:ilvl w:val="0"/>
          <w:numId w:val="3"/>
        </w:numPr>
        <w:jc w:val="both"/>
        <w:rPr>
          <w:rFonts w:ascii="Times New Roman" w:hAnsi="Times New Roman"/>
          <w:sz w:val="28"/>
          <w:szCs w:val="28"/>
          <w:lang w:eastAsia="ru-RU"/>
        </w:rPr>
      </w:pPr>
      <w:r w:rsidRPr="00231052">
        <w:rPr>
          <w:rFonts w:ascii="Times New Roman" w:hAnsi="Times New Roman"/>
          <w:sz w:val="28"/>
          <w:szCs w:val="28"/>
          <w:lang w:eastAsia="ru-RU"/>
        </w:rPr>
        <w:t>Формирование уверенности в своем профессиональном росте.</w:t>
      </w:r>
    </w:p>
    <w:p w:rsidR="007058BE" w:rsidRPr="00231052" w:rsidRDefault="007058BE" w:rsidP="007058BE">
      <w:pPr>
        <w:pStyle w:val="a8"/>
        <w:numPr>
          <w:ilvl w:val="0"/>
          <w:numId w:val="3"/>
        </w:numPr>
        <w:jc w:val="both"/>
        <w:rPr>
          <w:rFonts w:ascii="Times New Roman" w:hAnsi="Times New Roman"/>
          <w:sz w:val="28"/>
          <w:szCs w:val="28"/>
          <w:lang w:eastAsia="ru-RU"/>
        </w:rPr>
      </w:pPr>
      <w:r w:rsidRPr="00231052">
        <w:rPr>
          <w:rFonts w:ascii="Times New Roman" w:hAnsi="Times New Roman"/>
          <w:sz w:val="28"/>
          <w:szCs w:val="28"/>
          <w:lang w:eastAsia="ru-RU"/>
        </w:rPr>
        <w:t>Оказание методической в становлении профессиональной компетентности.</w:t>
      </w:r>
    </w:p>
    <w:p w:rsidR="007058BE" w:rsidRPr="00231052" w:rsidRDefault="007058BE" w:rsidP="007058BE">
      <w:pPr>
        <w:pStyle w:val="a8"/>
        <w:jc w:val="both"/>
        <w:rPr>
          <w:rFonts w:ascii="Times New Roman" w:hAnsi="Times New Roman"/>
          <w:sz w:val="28"/>
          <w:szCs w:val="28"/>
          <w:lang w:eastAsia="ru-RU"/>
        </w:rPr>
      </w:pPr>
    </w:p>
    <w:p w:rsidR="007058BE" w:rsidRPr="00231052" w:rsidRDefault="007058BE" w:rsidP="007058BE">
      <w:pPr>
        <w:pStyle w:val="a8"/>
        <w:ind w:firstLine="360"/>
        <w:jc w:val="both"/>
        <w:rPr>
          <w:rFonts w:ascii="Times New Roman" w:hAnsi="Times New Roman"/>
          <w:sz w:val="28"/>
          <w:szCs w:val="28"/>
          <w:lang w:eastAsia="ru-RU"/>
        </w:rPr>
      </w:pPr>
      <w:r w:rsidRPr="00231052">
        <w:rPr>
          <w:rFonts w:ascii="Times New Roman" w:hAnsi="Times New Roman"/>
          <w:sz w:val="28"/>
          <w:szCs w:val="28"/>
          <w:lang w:eastAsia="ru-RU"/>
        </w:rPr>
        <w:t xml:space="preserve">В основе программы лежит принцип </w:t>
      </w:r>
      <w:proofErr w:type="spellStart"/>
      <w:r w:rsidRPr="00231052">
        <w:rPr>
          <w:rFonts w:ascii="Times New Roman" w:hAnsi="Times New Roman"/>
          <w:sz w:val="28"/>
          <w:szCs w:val="28"/>
          <w:lang w:eastAsia="ru-RU"/>
        </w:rPr>
        <w:t>поэтапности</w:t>
      </w:r>
      <w:proofErr w:type="spellEnd"/>
      <w:r w:rsidRPr="00231052">
        <w:rPr>
          <w:rFonts w:ascii="Times New Roman" w:hAnsi="Times New Roman"/>
          <w:sz w:val="28"/>
          <w:szCs w:val="28"/>
          <w:lang w:eastAsia="ru-RU"/>
        </w:rPr>
        <w:t xml:space="preserve"> адаптации и развития профессионализма молодого учителя. Центральное звено в организации помощи молодому преподавателю - это предварительная работа с ним. Такая помощь носит:</w:t>
      </w:r>
    </w:p>
    <w:p w:rsidR="007058BE" w:rsidRPr="00231052" w:rsidRDefault="007058BE" w:rsidP="007058BE">
      <w:pPr>
        <w:pStyle w:val="a8"/>
        <w:numPr>
          <w:ilvl w:val="0"/>
          <w:numId w:val="4"/>
        </w:numPr>
        <w:jc w:val="both"/>
        <w:rPr>
          <w:rFonts w:ascii="Times New Roman" w:hAnsi="Times New Roman"/>
          <w:sz w:val="28"/>
          <w:szCs w:val="28"/>
          <w:lang w:eastAsia="ru-RU"/>
        </w:rPr>
      </w:pPr>
      <w:r w:rsidRPr="00231052">
        <w:rPr>
          <w:rFonts w:ascii="Times New Roman" w:hAnsi="Times New Roman"/>
          <w:sz w:val="28"/>
          <w:szCs w:val="28"/>
          <w:lang w:eastAsia="ru-RU"/>
        </w:rPr>
        <w:t>предварительно-профилактический характер с охватом всей группы молодых учителей;</w:t>
      </w:r>
    </w:p>
    <w:p w:rsidR="007058BE" w:rsidRPr="00231052" w:rsidRDefault="007058BE" w:rsidP="007058BE">
      <w:pPr>
        <w:pStyle w:val="a8"/>
        <w:numPr>
          <w:ilvl w:val="0"/>
          <w:numId w:val="4"/>
        </w:numPr>
        <w:jc w:val="both"/>
        <w:rPr>
          <w:rFonts w:ascii="Times New Roman" w:hAnsi="Times New Roman"/>
          <w:sz w:val="28"/>
          <w:szCs w:val="28"/>
          <w:lang w:eastAsia="ru-RU"/>
        </w:rPr>
      </w:pPr>
      <w:r w:rsidRPr="00231052">
        <w:rPr>
          <w:rFonts w:ascii="Times New Roman" w:hAnsi="Times New Roman"/>
          <w:sz w:val="28"/>
          <w:szCs w:val="28"/>
          <w:lang w:eastAsia="ru-RU"/>
        </w:rPr>
        <w:t>индивидуально-предупредительный характер, связанный с конкретной подготовкой к урокам и различным мероприятиям;</w:t>
      </w:r>
    </w:p>
    <w:p w:rsidR="007058BE" w:rsidRPr="00231052" w:rsidRDefault="007058BE" w:rsidP="007058BE">
      <w:pPr>
        <w:pStyle w:val="a8"/>
        <w:numPr>
          <w:ilvl w:val="0"/>
          <w:numId w:val="4"/>
        </w:numPr>
        <w:jc w:val="both"/>
        <w:rPr>
          <w:rFonts w:ascii="Times New Roman" w:hAnsi="Times New Roman"/>
          <w:sz w:val="28"/>
          <w:szCs w:val="28"/>
          <w:lang w:eastAsia="ru-RU"/>
        </w:rPr>
      </w:pPr>
      <w:r w:rsidRPr="00231052">
        <w:rPr>
          <w:rFonts w:ascii="Times New Roman" w:hAnsi="Times New Roman"/>
          <w:sz w:val="28"/>
          <w:szCs w:val="28"/>
          <w:lang w:eastAsia="ru-RU"/>
        </w:rPr>
        <w:t>курирующий характер процесса деятельности молодого учителя.</w:t>
      </w:r>
    </w:p>
    <w:p w:rsidR="007058BE" w:rsidRDefault="007058BE" w:rsidP="007058BE">
      <w:pPr>
        <w:pStyle w:val="a6"/>
        <w:widowControl w:val="0"/>
        <w:suppressLineNumbers/>
        <w:suppressAutoHyphens/>
        <w:spacing w:after="0"/>
        <w:rPr>
          <w:rFonts w:ascii="Times New Roman" w:eastAsia="Liberation Serif" w:hAnsi="Times New Roman" w:cs="Lohit Hindi"/>
          <w:bCs/>
          <w:kern w:val="2"/>
          <w:sz w:val="28"/>
          <w:szCs w:val="28"/>
          <w:lang w:eastAsia="hi-IN" w:bidi="hi-IN"/>
        </w:rPr>
      </w:pPr>
    </w:p>
    <w:p w:rsidR="008144B2" w:rsidRPr="0089204F" w:rsidRDefault="008144B2" w:rsidP="008144B2">
      <w:pPr>
        <w:pStyle w:val="a6"/>
        <w:widowControl w:val="0"/>
        <w:numPr>
          <w:ilvl w:val="0"/>
          <w:numId w:val="1"/>
        </w:numPr>
        <w:suppressLineNumbers/>
        <w:suppressAutoHyphens/>
        <w:spacing w:after="0"/>
        <w:rPr>
          <w:rFonts w:ascii="Times New Roman" w:eastAsia="Liberation Serif" w:hAnsi="Times New Roman" w:cs="Lohit Hindi"/>
          <w:b/>
          <w:bCs/>
          <w:kern w:val="2"/>
          <w:sz w:val="28"/>
          <w:szCs w:val="28"/>
          <w:u w:val="single"/>
          <w:lang w:eastAsia="hi-IN" w:bidi="hi-IN"/>
        </w:rPr>
      </w:pPr>
      <w:r w:rsidRPr="0089204F">
        <w:rPr>
          <w:rFonts w:ascii="Times New Roman" w:eastAsia="Liberation Serif" w:hAnsi="Times New Roman" w:cs="Lohit Hindi"/>
          <w:b/>
          <w:bCs/>
          <w:kern w:val="2"/>
          <w:sz w:val="28"/>
          <w:szCs w:val="28"/>
          <w:u w:val="single"/>
          <w:lang w:eastAsia="hi-IN" w:bidi="hi-IN"/>
        </w:rPr>
        <w:t>Ожидаемые результаты введения целевой модели наставничества</w:t>
      </w:r>
      <w:r w:rsidR="00FC7238" w:rsidRPr="0089204F">
        <w:rPr>
          <w:rFonts w:ascii="Times New Roman" w:eastAsia="Liberation Serif" w:hAnsi="Times New Roman" w:cs="Lohit Hindi"/>
          <w:b/>
          <w:bCs/>
          <w:kern w:val="2"/>
          <w:sz w:val="28"/>
          <w:szCs w:val="28"/>
          <w:u w:val="single"/>
          <w:lang w:eastAsia="hi-IN" w:bidi="hi-IN"/>
        </w:rPr>
        <w:t>:</w:t>
      </w:r>
    </w:p>
    <w:p w:rsidR="00FC7238" w:rsidRPr="0089204F" w:rsidRDefault="00FC7238" w:rsidP="00FC7238">
      <w:pPr>
        <w:pStyle w:val="a6"/>
        <w:widowControl w:val="0"/>
        <w:suppressLineNumbers/>
        <w:suppressAutoHyphens/>
        <w:spacing w:after="0"/>
        <w:rPr>
          <w:rFonts w:ascii="Times New Roman" w:eastAsia="Liberation Serif" w:hAnsi="Times New Roman" w:cs="Lohit Hindi"/>
          <w:b/>
          <w:bCs/>
          <w:kern w:val="2"/>
          <w:sz w:val="28"/>
          <w:szCs w:val="28"/>
          <w:u w:val="single"/>
          <w:lang w:eastAsia="hi-IN" w:bidi="hi-IN"/>
        </w:rPr>
      </w:pPr>
    </w:p>
    <w:p w:rsidR="00776164" w:rsidRDefault="00776164" w:rsidP="00231052">
      <w:pPr>
        <w:widowControl w:val="0"/>
        <w:suppressLineNumbers/>
        <w:suppressAutoHyphens/>
        <w:spacing w:after="0"/>
        <w:rPr>
          <w:rFonts w:ascii="Times New Roman" w:eastAsia="Liberation Serif" w:hAnsi="Times New Roman" w:cs="Lohit Hindi"/>
          <w:bCs/>
          <w:kern w:val="2"/>
          <w:sz w:val="28"/>
          <w:szCs w:val="28"/>
          <w:u w:val="single"/>
          <w:lang w:eastAsia="hi-IN" w:bidi="hi-IN"/>
        </w:rPr>
      </w:pPr>
      <w:r w:rsidRPr="00FC7238">
        <w:rPr>
          <w:rFonts w:ascii="Times New Roman" w:eastAsia="Liberation Serif" w:hAnsi="Times New Roman" w:cs="Lohit Hindi"/>
          <w:bCs/>
          <w:kern w:val="2"/>
          <w:sz w:val="28"/>
          <w:szCs w:val="28"/>
          <w:u w:val="single"/>
          <w:lang w:eastAsia="hi-IN" w:bidi="hi-IN"/>
        </w:rPr>
        <w:t>для молодого специалиста:</w:t>
      </w:r>
    </w:p>
    <w:p w:rsidR="00FC7238" w:rsidRDefault="00FC7238" w:rsidP="00FC7238">
      <w:pPr>
        <w:widowControl w:val="0"/>
        <w:suppressLineNumbers/>
        <w:suppressAutoHyphens/>
        <w:spacing w:after="0"/>
        <w:rPr>
          <w:rFonts w:ascii="Times New Roman" w:eastAsia="Liberation Serif" w:hAnsi="Times New Roman" w:cs="Lohit Hindi"/>
          <w:bCs/>
          <w:kern w:val="2"/>
          <w:sz w:val="28"/>
          <w:szCs w:val="28"/>
          <w:u w:val="single"/>
          <w:lang w:eastAsia="hi-IN" w:bidi="hi-IN"/>
        </w:rPr>
      </w:pPr>
    </w:p>
    <w:p w:rsidR="00776164" w:rsidRPr="00FC7238" w:rsidRDefault="00776164" w:rsidP="00FC7238">
      <w:pPr>
        <w:pStyle w:val="a6"/>
        <w:widowControl w:val="0"/>
        <w:numPr>
          <w:ilvl w:val="0"/>
          <w:numId w:val="12"/>
        </w:numPr>
        <w:suppressLineNumbers/>
        <w:suppressAutoHyphens/>
        <w:spacing w:after="0"/>
        <w:rPr>
          <w:rFonts w:ascii="Times New Roman" w:eastAsia="Liberation Serif" w:hAnsi="Times New Roman" w:cs="Lohit Hindi"/>
          <w:bCs/>
          <w:kern w:val="2"/>
          <w:sz w:val="28"/>
          <w:szCs w:val="28"/>
          <w:lang w:eastAsia="hi-IN" w:bidi="hi-IN"/>
        </w:rPr>
      </w:pPr>
      <w:r w:rsidRPr="00FC7238">
        <w:rPr>
          <w:rFonts w:ascii="Times New Roman" w:eastAsia="Liberation Serif" w:hAnsi="Times New Roman" w:cs="Lohit Hindi"/>
          <w:bCs/>
          <w:kern w:val="2"/>
          <w:sz w:val="28"/>
          <w:szCs w:val="28"/>
          <w:lang w:eastAsia="hi-IN" w:bidi="hi-IN"/>
        </w:rPr>
        <w:lastRenderedPageBreak/>
        <w:t>активизация практических, индивидуальных, самостоятельных навыков преподавания;</w:t>
      </w:r>
    </w:p>
    <w:p w:rsidR="00776164" w:rsidRPr="00FC7238" w:rsidRDefault="00776164" w:rsidP="00FC7238">
      <w:pPr>
        <w:pStyle w:val="a6"/>
        <w:widowControl w:val="0"/>
        <w:numPr>
          <w:ilvl w:val="0"/>
          <w:numId w:val="12"/>
        </w:numPr>
        <w:suppressLineNumbers/>
        <w:suppressAutoHyphens/>
        <w:spacing w:after="0"/>
        <w:rPr>
          <w:rFonts w:ascii="Times New Roman" w:eastAsia="Liberation Serif" w:hAnsi="Times New Roman" w:cs="Lohit Hindi"/>
          <w:bCs/>
          <w:kern w:val="2"/>
          <w:sz w:val="28"/>
          <w:szCs w:val="28"/>
          <w:lang w:eastAsia="hi-IN" w:bidi="hi-IN"/>
        </w:rPr>
      </w:pPr>
      <w:r w:rsidRPr="00FC7238">
        <w:rPr>
          <w:rFonts w:ascii="Times New Roman" w:eastAsia="Liberation Serif" w:hAnsi="Times New Roman" w:cs="Lohit Hindi"/>
          <w:bCs/>
          <w:kern w:val="2"/>
          <w:sz w:val="28"/>
          <w:szCs w:val="28"/>
          <w:lang w:eastAsia="hi-IN" w:bidi="hi-IN"/>
        </w:rPr>
        <w:t>повышение профессиональной компетентности педагогов в вопросах педагогики и психологии;</w:t>
      </w:r>
    </w:p>
    <w:p w:rsidR="00776164" w:rsidRPr="00FC7238" w:rsidRDefault="00776164" w:rsidP="00FC7238">
      <w:pPr>
        <w:pStyle w:val="a6"/>
        <w:widowControl w:val="0"/>
        <w:numPr>
          <w:ilvl w:val="0"/>
          <w:numId w:val="12"/>
        </w:numPr>
        <w:suppressLineNumbers/>
        <w:suppressAutoHyphens/>
        <w:spacing w:after="0"/>
        <w:rPr>
          <w:rFonts w:ascii="Times New Roman" w:eastAsia="Liberation Serif" w:hAnsi="Times New Roman" w:cs="Lohit Hindi"/>
          <w:bCs/>
          <w:kern w:val="2"/>
          <w:sz w:val="28"/>
          <w:szCs w:val="28"/>
          <w:lang w:eastAsia="hi-IN" w:bidi="hi-IN"/>
        </w:rPr>
      </w:pPr>
      <w:r w:rsidRPr="00FC7238">
        <w:rPr>
          <w:rFonts w:ascii="Times New Roman" w:eastAsia="Liberation Serif" w:hAnsi="Times New Roman" w:cs="Lohit Hindi"/>
          <w:bCs/>
          <w:kern w:val="2"/>
          <w:sz w:val="28"/>
          <w:szCs w:val="28"/>
          <w:lang w:eastAsia="hi-IN" w:bidi="hi-IN"/>
        </w:rPr>
        <w:t>появление собственных продуктов педагогической деятельности (ЦОР/ЭОР, публикаций, методических разработок, дидактических материалов);</w:t>
      </w:r>
    </w:p>
    <w:p w:rsidR="00776164" w:rsidRPr="00FC7238" w:rsidRDefault="00776164" w:rsidP="00FC7238">
      <w:pPr>
        <w:pStyle w:val="a6"/>
        <w:widowControl w:val="0"/>
        <w:numPr>
          <w:ilvl w:val="0"/>
          <w:numId w:val="12"/>
        </w:numPr>
        <w:suppressLineNumbers/>
        <w:suppressAutoHyphens/>
        <w:spacing w:after="0"/>
        <w:rPr>
          <w:rFonts w:ascii="Times New Roman" w:eastAsia="Liberation Serif" w:hAnsi="Times New Roman" w:cs="Lohit Hindi"/>
          <w:bCs/>
          <w:kern w:val="2"/>
          <w:sz w:val="28"/>
          <w:szCs w:val="28"/>
          <w:lang w:eastAsia="hi-IN" w:bidi="hi-IN"/>
        </w:rPr>
      </w:pPr>
      <w:r w:rsidRPr="00FC7238">
        <w:rPr>
          <w:rFonts w:ascii="Times New Roman" w:eastAsia="Liberation Serif" w:hAnsi="Times New Roman" w:cs="Lohit Hindi"/>
          <w:bCs/>
          <w:kern w:val="2"/>
          <w:sz w:val="28"/>
          <w:szCs w:val="28"/>
          <w:lang w:eastAsia="hi-IN" w:bidi="hi-IN"/>
        </w:rPr>
        <w:t>участие молодых учителей в профессиональных конкурсах, фестивалях;</w:t>
      </w:r>
    </w:p>
    <w:p w:rsidR="00FC7238" w:rsidRPr="00FC7238" w:rsidRDefault="00776164" w:rsidP="00FC7238">
      <w:pPr>
        <w:pStyle w:val="a6"/>
        <w:widowControl w:val="0"/>
        <w:numPr>
          <w:ilvl w:val="0"/>
          <w:numId w:val="12"/>
        </w:numPr>
        <w:suppressLineNumbers/>
        <w:suppressAutoHyphens/>
        <w:spacing w:after="0"/>
        <w:rPr>
          <w:rFonts w:ascii="Times New Roman" w:eastAsia="Liberation Serif" w:hAnsi="Times New Roman" w:cs="Lohit Hindi"/>
          <w:bCs/>
          <w:kern w:val="2"/>
          <w:sz w:val="28"/>
          <w:szCs w:val="28"/>
          <w:lang w:eastAsia="hi-IN" w:bidi="hi-IN"/>
        </w:rPr>
      </w:pPr>
      <w:r w:rsidRPr="00FC7238">
        <w:rPr>
          <w:rFonts w:ascii="Times New Roman" w:eastAsia="Liberation Serif" w:hAnsi="Times New Roman" w:cs="Lohit Hindi"/>
          <w:bCs/>
          <w:kern w:val="2"/>
          <w:sz w:val="28"/>
          <w:szCs w:val="28"/>
          <w:lang w:eastAsia="hi-IN" w:bidi="hi-IN"/>
        </w:rPr>
        <w:t>наличие портфолио у каждого молодого педагога;</w:t>
      </w:r>
    </w:p>
    <w:p w:rsidR="00776164" w:rsidRDefault="00776164" w:rsidP="00FC7238">
      <w:pPr>
        <w:pStyle w:val="a6"/>
        <w:widowControl w:val="0"/>
        <w:numPr>
          <w:ilvl w:val="0"/>
          <w:numId w:val="12"/>
        </w:numPr>
        <w:suppressLineNumbers/>
        <w:suppressAutoHyphens/>
        <w:spacing w:after="0"/>
        <w:rPr>
          <w:rFonts w:ascii="Times New Roman" w:eastAsia="Liberation Serif" w:hAnsi="Times New Roman" w:cs="Lohit Hindi"/>
          <w:bCs/>
          <w:kern w:val="2"/>
          <w:sz w:val="28"/>
          <w:szCs w:val="28"/>
          <w:lang w:eastAsia="hi-IN" w:bidi="hi-IN"/>
        </w:rPr>
      </w:pPr>
      <w:r w:rsidRPr="00FC7238">
        <w:rPr>
          <w:rFonts w:ascii="Times New Roman" w:eastAsia="Liberation Serif" w:hAnsi="Times New Roman" w:cs="Lohit Hindi"/>
          <w:bCs/>
          <w:kern w:val="2"/>
          <w:sz w:val="28"/>
          <w:szCs w:val="28"/>
          <w:lang w:eastAsia="hi-IN" w:bidi="hi-IN"/>
        </w:rPr>
        <w:t>успешное прохождение процедуры аттестации.</w:t>
      </w:r>
    </w:p>
    <w:p w:rsidR="00FC7238" w:rsidRPr="00FC7238" w:rsidRDefault="00FC7238" w:rsidP="00FC7238">
      <w:pPr>
        <w:pStyle w:val="a6"/>
        <w:widowControl w:val="0"/>
        <w:suppressLineNumbers/>
        <w:suppressAutoHyphens/>
        <w:spacing w:after="0"/>
        <w:rPr>
          <w:rFonts w:ascii="Times New Roman" w:eastAsia="Liberation Serif" w:hAnsi="Times New Roman" w:cs="Lohit Hindi"/>
          <w:bCs/>
          <w:kern w:val="2"/>
          <w:sz w:val="28"/>
          <w:szCs w:val="28"/>
          <w:lang w:eastAsia="hi-IN" w:bidi="hi-IN"/>
        </w:rPr>
      </w:pPr>
    </w:p>
    <w:p w:rsidR="00776164" w:rsidRDefault="00776164" w:rsidP="00776164">
      <w:pPr>
        <w:pStyle w:val="a6"/>
        <w:widowControl w:val="0"/>
        <w:suppressLineNumbers/>
        <w:suppressAutoHyphens/>
        <w:spacing w:after="0"/>
        <w:rPr>
          <w:rFonts w:ascii="Times New Roman" w:eastAsia="Liberation Serif" w:hAnsi="Times New Roman" w:cs="Lohit Hindi"/>
          <w:bCs/>
          <w:kern w:val="2"/>
          <w:sz w:val="28"/>
          <w:szCs w:val="28"/>
          <w:lang w:eastAsia="hi-IN" w:bidi="hi-IN"/>
        </w:rPr>
      </w:pPr>
      <w:r w:rsidRPr="00FC7238">
        <w:rPr>
          <w:rFonts w:ascii="Times New Roman" w:eastAsia="Liberation Serif" w:hAnsi="Times New Roman" w:cs="Lohit Hindi"/>
          <w:bCs/>
          <w:kern w:val="2"/>
          <w:sz w:val="28"/>
          <w:szCs w:val="28"/>
          <w:u w:val="single"/>
          <w:lang w:eastAsia="hi-IN" w:bidi="hi-IN"/>
        </w:rPr>
        <w:t>для наставника</w:t>
      </w:r>
      <w:r w:rsidRPr="00776164">
        <w:rPr>
          <w:rFonts w:ascii="Times New Roman" w:eastAsia="Liberation Serif" w:hAnsi="Times New Roman" w:cs="Lohit Hindi"/>
          <w:bCs/>
          <w:kern w:val="2"/>
          <w:sz w:val="28"/>
          <w:szCs w:val="28"/>
          <w:lang w:eastAsia="hi-IN" w:bidi="hi-IN"/>
        </w:rPr>
        <w:t>:</w:t>
      </w:r>
    </w:p>
    <w:p w:rsidR="00FC7238" w:rsidRDefault="00FC7238" w:rsidP="00FC7238">
      <w:pPr>
        <w:widowControl w:val="0"/>
        <w:suppressLineNumbers/>
        <w:suppressAutoHyphens/>
        <w:spacing w:after="0"/>
        <w:rPr>
          <w:rFonts w:ascii="Times New Roman" w:eastAsia="Liberation Serif" w:hAnsi="Times New Roman" w:cs="Lohit Hindi"/>
          <w:bCs/>
          <w:kern w:val="2"/>
          <w:sz w:val="28"/>
          <w:szCs w:val="28"/>
          <w:lang w:eastAsia="hi-IN" w:bidi="hi-IN"/>
        </w:rPr>
      </w:pPr>
    </w:p>
    <w:p w:rsidR="00776164" w:rsidRPr="00FC7238" w:rsidRDefault="00776164" w:rsidP="00FC7238">
      <w:pPr>
        <w:pStyle w:val="a6"/>
        <w:widowControl w:val="0"/>
        <w:numPr>
          <w:ilvl w:val="0"/>
          <w:numId w:val="12"/>
        </w:numPr>
        <w:suppressLineNumbers/>
        <w:suppressAutoHyphens/>
        <w:spacing w:after="0"/>
        <w:rPr>
          <w:rFonts w:ascii="Times New Roman" w:eastAsia="Liberation Serif" w:hAnsi="Times New Roman" w:cs="Lohit Hindi"/>
          <w:bCs/>
          <w:kern w:val="2"/>
          <w:sz w:val="28"/>
          <w:szCs w:val="28"/>
          <w:lang w:eastAsia="hi-IN" w:bidi="hi-IN"/>
        </w:rPr>
      </w:pPr>
      <w:r w:rsidRPr="00FC7238">
        <w:rPr>
          <w:rFonts w:ascii="Times New Roman" w:eastAsia="Liberation Serif" w:hAnsi="Times New Roman" w:cs="Lohit Hindi"/>
          <w:bCs/>
          <w:kern w:val="2"/>
          <w:sz w:val="28"/>
          <w:szCs w:val="28"/>
          <w:lang w:eastAsia="hi-IN" w:bidi="hi-IN"/>
        </w:rPr>
        <w:t>эффективный способ самореализации;</w:t>
      </w:r>
    </w:p>
    <w:p w:rsidR="00776164" w:rsidRPr="00FC7238" w:rsidRDefault="00776164" w:rsidP="00FC7238">
      <w:pPr>
        <w:pStyle w:val="a6"/>
        <w:widowControl w:val="0"/>
        <w:numPr>
          <w:ilvl w:val="0"/>
          <w:numId w:val="12"/>
        </w:numPr>
        <w:suppressLineNumbers/>
        <w:suppressAutoHyphens/>
        <w:spacing w:after="0"/>
        <w:rPr>
          <w:rFonts w:ascii="Times New Roman" w:eastAsia="Liberation Serif" w:hAnsi="Times New Roman" w:cs="Lohit Hindi"/>
          <w:bCs/>
          <w:kern w:val="2"/>
          <w:sz w:val="28"/>
          <w:szCs w:val="28"/>
          <w:lang w:eastAsia="hi-IN" w:bidi="hi-IN"/>
        </w:rPr>
      </w:pPr>
      <w:r w:rsidRPr="00FC7238">
        <w:rPr>
          <w:rFonts w:ascii="Times New Roman" w:eastAsia="Liberation Serif" w:hAnsi="Times New Roman" w:cs="Lohit Hindi"/>
          <w:bCs/>
          <w:kern w:val="2"/>
          <w:sz w:val="28"/>
          <w:szCs w:val="28"/>
          <w:lang w:eastAsia="hi-IN" w:bidi="hi-IN"/>
        </w:rPr>
        <w:t>повышение квалификации;</w:t>
      </w:r>
    </w:p>
    <w:p w:rsidR="00776164" w:rsidRPr="00FC7238" w:rsidRDefault="00776164" w:rsidP="00FC7238">
      <w:pPr>
        <w:pStyle w:val="a6"/>
        <w:widowControl w:val="0"/>
        <w:numPr>
          <w:ilvl w:val="0"/>
          <w:numId w:val="12"/>
        </w:numPr>
        <w:suppressLineNumbers/>
        <w:suppressAutoHyphens/>
        <w:spacing w:after="0"/>
        <w:rPr>
          <w:rFonts w:ascii="Times New Roman" w:eastAsia="Liberation Serif" w:hAnsi="Times New Roman" w:cs="Lohit Hindi"/>
          <w:bCs/>
          <w:kern w:val="2"/>
          <w:sz w:val="28"/>
          <w:szCs w:val="28"/>
          <w:lang w:eastAsia="hi-IN" w:bidi="hi-IN"/>
        </w:rPr>
      </w:pPr>
      <w:r w:rsidRPr="00FC7238">
        <w:rPr>
          <w:rFonts w:ascii="Times New Roman" w:eastAsia="Liberation Serif" w:hAnsi="Times New Roman" w:cs="Lohit Hindi"/>
          <w:bCs/>
          <w:kern w:val="2"/>
          <w:sz w:val="28"/>
          <w:szCs w:val="28"/>
          <w:lang w:eastAsia="hi-IN" w:bidi="hi-IN"/>
        </w:rPr>
        <w:t>достижение более высокого уровня профессиональной компетенции.</w:t>
      </w:r>
    </w:p>
    <w:p w:rsidR="00FC7238" w:rsidRPr="00FC7238" w:rsidRDefault="00FC7238" w:rsidP="00FC7238">
      <w:pPr>
        <w:widowControl w:val="0"/>
        <w:suppressLineNumbers/>
        <w:suppressAutoHyphens/>
        <w:spacing w:after="0"/>
        <w:rPr>
          <w:rFonts w:ascii="Times New Roman" w:eastAsia="Liberation Serif" w:hAnsi="Times New Roman" w:cs="Lohit Hindi"/>
          <w:bCs/>
          <w:kern w:val="2"/>
          <w:sz w:val="28"/>
          <w:szCs w:val="28"/>
          <w:lang w:eastAsia="hi-IN" w:bidi="hi-IN"/>
        </w:rPr>
      </w:pPr>
    </w:p>
    <w:p w:rsidR="00776164" w:rsidRDefault="00776164" w:rsidP="00776164">
      <w:pPr>
        <w:pStyle w:val="a6"/>
        <w:widowControl w:val="0"/>
        <w:suppressLineNumbers/>
        <w:suppressAutoHyphens/>
        <w:spacing w:after="0"/>
        <w:rPr>
          <w:rFonts w:ascii="Times New Roman" w:eastAsia="Liberation Serif" w:hAnsi="Times New Roman" w:cs="Lohit Hindi"/>
          <w:bCs/>
          <w:kern w:val="2"/>
          <w:sz w:val="28"/>
          <w:szCs w:val="28"/>
          <w:lang w:eastAsia="hi-IN" w:bidi="hi-IN"/>
        </w:rPr>
      </w:pPr>
      <w:r w:rsidRPr="00FC7238">
        <w:rPr>
          <w:rFonts w:ascii="Times New Roman" w:eastAsia="Liberation Serif" w:hAnsi="Times New Roman" w:cs="Lohit Hindi"/>
          <w:bCs/>
          <w:kern w:val="2"/>
          <w:sz w:val="28"/>
          <w:szCs w:val="28"/>
          <w:u w:val="single"/>
          <w:lang w:eastAsia="hi-IN" w:bidi="hi-IN"/>
        </w:rPr>
        <w:t>для образовательной организации</w:t>
      </w:r>
      <w:r w:rsidRPr="00776164">
        <w:rPr>
          <w:rFonts w:ascii="Times New Roman" w:eastAsia="Liberation Serif" w:hAnsi="Times New Roman" w:cs="Lohit Hindi"/>
          <w:bCs/>
          <w:kern w:val="2"/>
          <w:sz w:val="28"/>
          <w:szCs w:val="28"/>
          <w:lang w:eastAsia="hi-IN" w:bidi="hi-IN"/>
        </w:rPr>
        <w:t>:</w:t>
      </w:r>
    </w:p>
    <w:p w:rsidR="00FC7238" w:rsidRPr="00776164" w:rsidRDefault="00FC7238" w:rsidP="00776164">
      <w:pPr>
        <w:pStyle w:val="a6"/>
        <w:widowControl w:val="0"/>
        <w:suppressLineNumbers/>
        <w:suppressAutoHyphens/>
        <w:spacing w:after="0"/>
        <w:rPr>
          <w:rFonts w:ascii="Times New Roman" w:eastAsia="Liberation Serif" w:hAnsi="Times New Roman" w:cs="Lohit Hindi"/>
          <w:bCs/>
          <w:kern w:val="2"/>
          <w:sz w:val="28"/>
          <w:szCs w:val="28"/>
          <w:lang w:eastAsia="hi-IN" w:bidi="hi-IN"/>
        </w:rPr>
      </w:pPr>
    </w:p>
    <w:p w:rsidR="00776164" w:rsidRPr="00FC7238" w:rsidRDefault="00776164" w:rsidP="00FC7238">
      <w:pPr>
        <w:pStyle w:val="a6"/>
        <w:widowControl w:val="0"/>
        <w:numPr>
          <w:ilvl w:val="0"/>
          <w:numId w:val="12"/>
        </w:numPr>
        <w:suppressLineNumbers/>
        <w:suppressAutoHyphens/>
        <w:spacing w:after="0"/>
        <w:rPr>
          <w:rFonts w:ascii="Times New Roman" w:eastAsia="Liberation Serif" w:hAnsi="Times New Roman" w:cs="Lohit Hindi"/>
          <w:bCs/>
          <w:kern w:val="2"/>
          <w:sz w:val="28"/>
          <w:szCs w:val="28"/>
          <w:lang w:eastAsia="hi-IN" w:bidi="hi-IN"/>
        </w:rPr>
      </w:pPr>
      <w:r w:rsidRPr="00FC7238">
        <w:rPr>
          <w:rFonts w:ascii="Times New Roman" w:eastAsia="Liberation Serif" w:hAnsi="Times New Roman" w:cs="Lohit Hindi"/>
          <w:bCs/>
          <w:kern w:val="2"/>
          <w:sz w:val="28"/>
          <w:szCs w:val="28"/>
          <w:lang w:eastAsia="hi-IN" w:bidi="hi-IN"/>
        </w:rPr>
        <w:t>успешная адаптация молодых специалистов;</w:t>
      </w:r>
    </w:p>
    <w:p w:rsidR="00776164" w:rsidRDefault="00776164" w:rsidP="00FC7238">
      <w:pPr>
        <w:pStyle w:val="a6"/>
        <w:widowControl w:val="0"/>
        <w:numPr>
          <w:ilvl w:val="0"/>
          <w:numId w:val="12"/>
        </w:numPr>
        <w:suppressLineNumbers/>
        <w:suppressAutoHyphens/>
        <w:spacing w:after="0"/>
        <w:rPr>
          <w:rFonts w:ascii="Times New Roman" w:eastAsia="Liberation Serif" w:hAnsi="Times New Roman" w:cs="Lohit Hindi"/>
          <w:bCs/>
          <w:kern w:val="2"/>
          <w:sz w:val="28"/>
          <w:szCs w:val="28"/>
          <w:lang w:eastAsia="hi-IN" w:bidi="hi-IN"/>
        </w:rPr>
      </w:pPr>
      <w:r w:rsidRPr="00FC7238">
        <w:rPr>
          <w:rFonts w:ascii="Times New Roman" w:eastAsia="Liberation Serif" w:hAnsi="Times New Roman" w:cs="Lohit Hindi"/>
          <w:bCs/>
          <w:kern w:val="2"/>
          <w:sz w:val="28"/>
          <w:szCs w:val="28"/>
          <w:lang w:eastAsia="hi-IN" w:bidi="hi-IN"/>
        </w:rPr>
        <w:t xml:space="preserve">повышение уровня </w:t>
      </w:r>
      <w:proofErr w:type="spellStart"/>
      <w:r w:rsidRPr="00FC7238">
        <w:rPr>
          <w:rFonts w:ascii="Times New Roman" w:eastAsia="Liberation Serif" w:hAnsi="Times New Roman" w:cs="Lohit Hindi"/>
          <w:bCs/>
          <w:kern w:val="2"/>
          <w:sz w:val="28"/>
          <w:szCs w:val="28"/>
          <w:lang w:eastAsia="hi-IN" w:bidi="hi-IN"/>
        </w:rPr>
        <w:t>закрепляемости</w:t>
      </w:r>
      <w:proofErr w:type="spellEnd"/>
      <w:r w:rsidRPr="00FC7238">
        <w:rPr>
          <w:rFonts w:ascii="Times New Roman" w:eastAsia="Liberation Serif" w:hAnsi="Times New Roman" w:cs="Lohit Hindi"/>
          <w:bCs/>
          <w:kern w:val="2"/>
          <w:sz w:val="28"/>
          <w:szCs w:val="28"/>
          <w:lang w:eastAsia="hi-IN" w:bidi="hi-IN"/>
        </w:rPr>
        <w:t xml:space="preserve"> молодых специалистов в образовательных организациях района</w:t>
      </w:r>
      <w:r w:rsidR="00FC7238" w:rsidRPr="00FC7238">
        <w:rPr>
          <w:rFonts w:ascii="Times New Roman" w:eastAsia="Liberation Serif" w:hAnsi="Times New Roman" w:cs="Lohit Hindi"/>
          <w:bCs/>
          <w:kern w:val="2"/>
          <w:sz w:val="28"/>
          <w:szCs w:val="28"/>
          <w:lang w:eastAsia="hi-IN" w:bidi="hi-IN"/>
        </w:rPr>
        <w:t xml:space="preserve"> и края</w:t>
      </w:r>
      <w:r w:rsidRPr="00FC7238">
        <w:rPr>
          <w:rFonts w:ascii="Times New Roman" w:eastAsia="Liberation Serif" w:hAnsi="Times New Roman" w:cs="Lohit Hindi"/>
          <w:bCs/>
          <w:kern w:val="2"/>
          <w:sz w:val="28"/>
          <w:szCs w:val="28"/>
          <w:lang w:eastAsia="hi-IN" w:bidi="hi-IN"/>
        </w:rPr>
        <w:t>.</w:t>
      </w:r>
    </w:p>
    <w:p w:rsidR="003B2770" w:rsidRDefault="003B2770" w:rsidP="003B2770">
      <w:pPr>
        <w:pStyle w:val="a6"/>
        <w:widowControl w:val="0"/>
        <w:suppressLineNumbers/>
        <w:suppressAutoHyphens/>
        <w:spacing w:after="0"/>
        <w:rPr>
          <w:rFonts w:ascii="Times New Roman" w:eastAsia="Liberation Serif" w:hAnsi="Times New Roman" w:cs="Lohit Hindi"/>
          <w:bCs/>
          <w:kern w:val="2"/>
          <w:sz w:val="28"/>
          <w:szCs w:val="28"/>
          <w:lang w:eastAsia="hi-IN" w:bidi="hi-IN"/>
        </w:rPr>
      </w:pPr>
    </w:p>
    <w:p w:rsidR="003B2770" w:rsidRDefault="003B2770" w:rsidP="003B2770">
      <w:pPr>
        <w:pStyle w:val="a6"/>
        <w:widowControl w:val="0"/>
        <w:suppressLineNumbers/>
        <w:suppressAutoHyphens/>
        <w:spacing w:after="0"/>
        <w:rPr>
          <w:rFonts w:ascii="Times New Roman" w:eastAsiaTheme="majorEastAsia" w:hAnsi="Times New Roman" w:cs="Times New Roman"/>
          <w:kern w:val="24"/>
          <w:sz w:val="28"/>
          <w:szCs w:val="28"/>
          <w:u w:val="single"/>
        </w:rPr>
      </w:pPr>
      <w:r w:rsidRPr="003B2770">
        <w:rPr>
          <w:rFonts w:ascii="Times New Roman" w:eastAsiaTheme="majorEastAsia" w:hAnsi="Times New Roman" w:cs="Times New Roman"/>
          <w:kern w:val="24"/>
          <w:sz w:val="28"/>
          <w:szCs w:val="28"/>
          <w:u w:val="single"/>
        </w:rPr>
        <w:t>Наиболее ощутимыми результатами такой работы могут быть:</w:t>
      </w:r>
    </w:p>
    <w:p w:rsidR="003B2770" w:rsidRPr="003B2770" w:rsidRDefault="003B2770" w:rsidP="003B2770">
      <w:pPr>
        <w:pStyle w:val="a6"/>
        <w:widowControl w:val="0"/>
        <w:suppressLineNumbers/>
        <w:suppressAutoHyphens/>
        <w:spacing w:after="0"/>
        <w:rPr>
          <w:rFonts w:ascii="Times New Roman" w:eastAsia="Liberation Serif" w:hAnsi="Times New Roman" w:cs="Times New Roman"/>
          <w:bCs/>
          <w:kern w:val="2"/>
          <w:sz w:val="28"/>
          <w:szCs w:val="28"/>
          <w:u w:val="single"/>
          <w:lang w:eastAsia="hi-IN" w:bidi="hi-IN"/>
        </w:rPr>
      </w:pPr>
    </w:p>
    <w:p w:rsidR="003B2770" w:rsidRPr="003B2770" w:rsidRDefault="003B2770" w:rsidP="003B2770">
      <w:pPr>
        <w:kinsoku w:val="0"/>
        <w:overflowPunct w:val="0"/>
        <w:spacing w:after="0" w:line="240" w:lineRule="auto"/>
        <w:contextualSpacing/>
        <w:textAlignment w:val="baseline"/>
        <w:rPr>
          <w:rFonts w:ascii="Times New Roman" w:eastAsia="Times New Roman" w:hAnsi="Times New Roman" w:cs="Times New Roman"/>
          <w:color w:val="D34817"/>
          <w:sz w:val="28"/>
          <w:szCs w:val="28"/>
          <w:lang w:eastAsia="ru-RU"/>
        </w:rPr>
      </w:pPr>
      <w:r w:rsidRPr="003B2770">
        <w:rPr>
          <w:rFonts w:ascii="Times New Roman" w:eastAsiaTheme="minorEastAsia" w:hAnsi="Times New Roman" w:cs="Times New Roman"/>
          <w:color w:val="000000" w:themeColor="text1"/>
          <w:kern w:val="24"/>
          <w:sz w:val="28"/>
          <w:szCs w:val="28"/>
          <w:lang w:eastAsia="ru-RU"/>
        </w:rPr>
        <w:t>– во-первых, повышение квалификации и профессионального мастерства педагогического коллектива, его сплоченность, следование общим целям и интересам школы;</w:t>
      </w:r>
    </w:p>
    <w:p w:rsidR="003B2770" w:rsidRPr="003B2770" w:rsidRDefault="003B2770" w:rsidP="003B2770">
      <w:pPr>
        <w:kinsoku w:val="0"/>
        <w:overflowPunct w:val="0"/>
        <w:spacing w:after="0" w:line="240" w:lineRule="auto"/>
        <w:ind w:left="1152"/>
        <w:contextualSpacing/>
        <w:textAlignment w:val="baseline"/>
        <w:rPr>
          <w:rFonts w:ascii="Times New Roman" w:eastAsia="Times New Roman" w:hAnsi="Times New Roman" w:cs="Times New Roman"/>
          <w:color w:val="D34817"/>
          <w:sz w:val="28"/>
          <w:szCs w:val="28"/>
          <w:lang w:eastAsia="ru-RU"/>
        </w:rPr>
      </w:pPr>
    </w:p>
    <w:p w:rsidR="003B2770" w:rsidRPr="003B2770" w:rsidRDefault="003B2770" w:rsidP="003B2770">
      <w:pPr>
        <w:kinsoku w:val="0"/>
        <w:overflowPunct w:val="0"/>
        <w:spacing w:after="0" w:line="240" w:lineRule="auto"/>
        <w:contextualSpacing/>
        <w:textAlignment w:val="baseline"/>
        <w:rPr>
          <w:rFonts w:ascii="Times New Roman" w:eastAsia="Times New Roman" w:hAnsi="Times New Roman" w:cs="Times New Roman"/>
          <w:color w:val="D34817"/>
          <w:sz w:val="28"/>
          <w:szCs w:val="28"/>
          <w:lang w:eastAsia="ru-RU"/>
        </w:rPr>
      </w:pPr>
      <w:r w:rsidRPr="003B2770">
        <w:rPr>
          <w:rFonts w:ascii="Times New Roman" w:eastAsiaTheme="minorEastAsia" w:hAnsi="Times New Roman" w:cs="Times New Roman"/>
          <w:color w:val="000000" w:themeColor="text1"/>
          <w:kern w:val="24"/>
          <w:sz w:val="28"/>
          <w:szCs w:val="28"/>
          <w:lang w:eastAsia="ru-RU"/>
        </w:rPr>
        <w:t>– во-вторых, развитие личностно ориентированных отношений между коллегами-учителями, способствующих эффективному оказанию помощи и поддержки в педагогической практике школы;</w:t>
      </w:r>
    </w:p>
    <w:p w:rsidR="003B2770" w:rsidRPr="003B2770" w:rsidRDefault="003B2770" w:rsidP="003B2770">
      <w:pPr>
        <w:kinsoku w:val="0"/>
        <w:overflowPunct w:val="0"/>
        <w:spacing w:after="0" w:line="240" w:lineRule="auto"/>
        <w:contextualSpacing/>
        <w:textAlignment w:val="baseline"/>
        <w:rPr>
          <w:rFonts w:ascii="Times New Roman" w:eastAsia="Times New Roman" w:hAnsi="Times New Roman" w:cs="Times New Roman"/>
          <w:color w:val="D34817"/>
          <w:sz w:val="28"/>
          <w:szCs w:val="28"/>
          <w:lang w:eastAsia="ru-RU"/>
        </w:rPr>
      </w:pPr>
    </w:p>
    <w:p w:rsidR="003B2770" w:rsidRDefault="003B2770" w:rsidP="003B2770">
      <w:pPr>
        <w:kinsoku w:val="0"/>
        <w:overflowPunct w:val="0"/>
        <w:spacing w:after="0" w:line="240" w:lineRule="auto"/>
        <w:contextualSpacing/>
        <w:textAlignment w:val="baseline"/>
        <w:rPr>
          <w:rFonts w:ascii="Times New Roman" w:eastAsiaTheme="minorEastAsia" w:hAnsi="Times New Roman" w:cs="Times New Roman"/>
          <w:color w:val="000000" w:themeColor="text1"/>
          <w:kern w:val="24"/>
          <w:sz w:val="28"/>
          <w:szCs w:val="28"/>
          <w:lang w:eastAsia="ru-RU"/>
        </w:rPr>
      </w:pPr>
      <w:r w:rsidRPr="003B2770">
        <w:rPr>
          <w:rFonts w:ascii="Times New Roman" w:eastAsiaTheme="minorEastAsia" w:hAnsi="Times New Roman" w:cs="Times New Roman"/>
          <w:color w:val="000000" w:themeColor="text1"/>
          <w:kern w:val="24"/>
          <w:sz w:val="28"/>
          <w:szCs w:val="28"/>
          <w:lang w:eastAsia="ru-RU"/>
        </w:rPr>
        <w:t>– в-третьих, формирование в школе такой категории педагогов, которая способна брать на себя ответственность за обучение молодых специалистов.</w:t>
      </w:r>
    </w:p>
    <w:p w:rsidR="003B2770" w:rsidRDefault="003B2770" w:rsidP="003B2770">
      <w:pPr>
        <w:kinsoku w:val="0"/>
        <w:overflowPunct w:val="0"/>
        <w:spacing w:after="0" w:line="240" w:lineRule="auto"/>
        <w:contextualSpacing/>
        <w:textAlignment w:val="baseline"/>
        <w:rPr>
          <w:rFonts w:ascii="Times New Roman" w:eastAsiaTheme="minorEastAsia" w:hAnsi="Times New Roman" w:cs="Times New Roman"/>
          <w:color w:val="000000" w:themeColor="text1"/>
          <w:kern w:val="24"/>
          <w:sz w:val="28"/>
          <w:szCs w:val="28"/>
          <w:lang w:eastAsia="ru-RU"/>
        </w:rPr>
      </w:pPr>
    </w:p>
    <w:p w:rsidR="003B2770" w:rsidRDefault="003B2770" w:rsidP="003B2770">
      <w:pPr>
        <w:kinsoku w:val="0"/>
        <w:overflowPunct w:val="0"/>
        <w:spacing w:after="0" w:line="240" w:lineRule="auto"/>
        <w:contextualSpacing/>
        <w:textAlignment w:val="baseline"/>
        <w:rPr>
          <w:rFonts w:ascii="Times New Roman" w:eastAsiaTheme="minorEastAsia" w:hAnsi="Times New Roman" w:cs="Times New Roman"/>
          <w:color w:val="000000" w:themeColor="text1"/>
          <w:kern w:val="24"/>
          <w:sz w:val="28"/>
          <w:szCs w:val="28"/>
          <w:lang w:eastAsia="ru-RU"/>
        </w:rPr>
      </w:pPr>
    </w:p>
    <w:p w:rsidR="003B2770" w:rsidRPr="003B2770" w:rsidRDefault="003B2770" w:rsidP="003B2770">
      <w:pPr>
        <w:kinsoku w:val="0"/>
        <w:overflowPunct w:val="0"/>
        <w:spacing w:after="0" w:line="240" w:lineRule="auto"/>
        <w:contextualSpacing/>
        <w:textAlignment w:val="baseline"/>
        <w:rPr>
          <w:rFonts w:ascii="Times New Roman" w:eastAsia="Times New Roman" w:hAnsi="Times New Roman" w:cs="Times New Roman"/>
          <w:color w:val="D34817"/>
          <w:sz w:val="28"/>
          <w:szCs w:val="28"/>
          <w:lang w:eastAsia="ru-RU"/>
        </w:rPr>
      </w:pPr>
    </w:p>
    <w:p w:rsidR="00776164" w:rsidRPr="00776164" w:rsidRDefault="00776164" w:rsidP="00776164">
      <w:pPr>
        <w:pStyle w:val="a6"/>
        <w:widowControl w:val="0"/>
        <w:suppressLineNumbers/>
        <w:suppressAutoHyphens/>
        <w:spacing w:after="0"/>
        <w:rPr>
          <w:rFonts w:ascii="Times New Roman" w:eastAsia="Liberation Serif" w:hAnsi="Times New Roman" w:cs="Lohit Hindi"/>
          <w:bCs/>
          <w:kern w:val="2"/>
          <w:sz w:val="28"/>
          <w:szCs w:val="28"/>
          <w:lang w:eastAsia="hi-IN" w:bidi="hi-IN"/>
        </w:rPr>
      </w:pPr>
    </w:p>
    <w:p w:rsidR="00776164" w:rsidRDefault="00776164" w:rsidP="00776164">
      <w:pPr>
        <w:pStyle w:val="a6"/>
        <w:widowControl w:val="0"/>
        <w:suppressLineNumbers/>
        <w:suppressAutoHyphens/>
        <w:spacing w:after="0"/>
        <w:rPr>
          <w:rFonts w:ascii="Times New Roman" w:eastAsia="Liberation Serif" w:hAnsi="Times New Roman" w:cs="Lohit Hindi"/>
          <w:bCs/>
          <w:kern w:val="2"/>
          <w:sz w:val="28"/>
          <w:szCs w:val="28"/>
          <w:lang w:eastAsia="hi-IN" w:bidi="hi-IN"/>
        </w:rPr>
      </w:pPr>
      <w:r w:rsidRPr="00FC7238">
        <w:rPr>
          <w:rFonts w:ascii="Times New Roman" w:eastAsia="Liberation Serif" w:hAnsi="Times New Roman" w:cs="Lohit Hindi"/>
          <w:bCs/>
          <w:kern w:val="2"/>
          <w:sz w:val="28"/>
          <w:szCs w:val="28"/>
          <w:u w:val="single"/>
          <w:lang w:eastAsia="hi-IN" w:bidi="hi-IN"/>
        </w:rPr>
        <w:lastRenderedPageBreak/>
        <w:t>Принципы наставничества</w:t>
      </w:r>
      <w:r w:rsidR="00FC7238">
        <w:rPr>
          <w:rFonts w:ascii="Times New Roman" w:eastAsia="Liberation Serif" w:hAnsi="Times New Roman" w:cs="Lohit Hindi"/>
          <w:bCs/>
          <w:kern w:val="2"/>
          <w:sz w:val="28"/>
          <w:szCs w:val="28"/>
          <w:lang w:eastAsia="hi-IN" w:bidi="hi-IN"/>
        </w:rPr>
        <w:t>:</w:t>
      </w:r>
    </w:p>
    <w:p w:rsidR="00FC7238" w:rsidRPr="00776164" w:rsidRDefault="00FC7238" w:rsidP="00776164">
      <w:pPr>
        <w:pStyle w:val="a6"/>
        <w:widowControl w:val="0"/>
        <w:suppressLineNumbers/>
        <w:suppressAutoHyphens/>
        <w:spacing w:after="0"/>
        <w:rPr>
          <w:rFonts w:ascii="Times New Roman" w:eastAsia="Liberation Serif" w:hAnsi="Times New Roman" w:cs="Lohit Hindi"/>
          <w:bCs/>
          <w:kern w:val="2"/>
          <w:sz w:val="28"/>
          <w:szCs w:val="28"/>
          <w:lang w:eastAsia="hi-IN" w:bidi="hi-IN"/>
        </w:rPr>
      </w:pPr>
    </w:p>
    <w:p w:rsidR="00776164" w:rsidRPr="00776164" w:rsidRDefault="00776164" w:rsidP="00776164">
      <w:pPr>
        <w:pStyle w:val="a6"/>
        <w:widowControl w:val="0"/>
        <w:suppressLineNumbers/>
        <w:suppressAutoHyphens/>
        <w:spacing w:after="0"/>
        <w:rPr>
          <w:rFonts w:ascii="Times New Roman" w:eastAsia="Liberation Serif" w:hAnsi="Times New Roman" w:cs="Lohit Hindi"/>
          <w:bCs/>
          <w:kern w:val="2"/>
          <w:sz w:val="28"/>
          <w:szCs w:val="28"/>
          <w:lang w:eastAsia="hi-IN" w:bidi="hi-IN"/>
        </w:rPr>
      </w:pPr>
      <w:r w:rsidRPr="00776164">
        <w:rPr>
          <w:rFonts w:ascii="Times New Roman" w:eastAsia="Liberation Serif" w:hAnsi="Times New Roman" w:cs="Lohit Hindi"/>
          <w:bCs/>
          <w:kern w:val="2"/>
          <w:sz w:val="28"/>
          <w:szCs w:val="28"/>
          <w:lang w:eastAsia="hi-IN" w:bidi="hi-IN"/>
        </w:rPr>
        <w:t></w:t>
      </w:r>
      <w:r w:rsidRPr="00776164">
        <w:rPr>
          <w:rFonts w:ascii="Times New Roman" w:eastAsia="Liberation Serif" w:hAnsi="Times New Roman" w:cs="Lohit Hindi"/>
          <w:bCs/>
          <w:kern w:val="2"/>
          <w:sz w:val="28"/>
          <w:szCs w:val="28"/>
          <w:lang w:eastAsia="hi-IN" w:bidi="hi-IN"/>
        </w:rPr>
        <w:tab/>
        <w:t>добровольность;</w:t>
      </w:r>
    </w:p>
    <w:p w:rsidR="00776164" w:rsidRPr="00776164" w:rsidRDefault="00776164" w:rsidP="00776164">
      <w:pPr>
        <w:pStyle w:val="a6"/>
        <w:widowControl w:val="0"/>
        <w:suppressLineNumbers/>
        <w:suppressAutoHyphens/>
        <w:spacing w:after="0"/>
        <w:rPr>
          <w:rFonts w:ascii="Times New Roman" w:eastAsia="Liberation Serif" w:hAnsi="Times New Roman" w:cs="Lohit Hindi"/>
          <w:bCs/>
          <w:kern w:val="2"/>
          <w:sz w:val="28"/>
          <w:szCs w:val="28"/>
          <w:lang w:eastAsia="hi-IN" w:bidi="hi-IN"/>
        </w:rPr>
      </w:pPr>
      <w:r w:rsidRPr="00776164">
        <w:rPr>
          <w:rFonts w:ascii="Times New Roman" w:eastAsia="Liberation Serif" w:hAnsi="Times New Roman" w:cs="Lohit Hindi"/>
          <w:bCs/>
          <w:kern w:val="2"/>
          <w:sz w:val="28"/>
          <w:szCs w:val="28"/>
          <w:lang w:eastAsia="hi-IN" w:bidi="hi-IN"/>
        </w:rPr>
        <w:t></w:t>
      </w:r>
      <w:r w:rsidRPr="00776164">
        <w:rPr>
          <w:rFonts w:ascii="Times New Roman" w:eastAsia="Liberation Serif" w:hAnsi="Times New Roman" w:cs="Lohit Hindi"/>
          <w:bCs/>
          <w:kern w:val="2"/>
          <w:sz w:val="28"/>
          <w:szCs w:val="28"/>
          <w:lang w:eastAsia="hi-IN" w:bidi="hi-IN"/>
        </w:rPr>
        <w:tab/>
        <w:t>гуманность;</w:t>
      </w:r>
    </w:p>
    <w:p w:rsidR="00776164" w:rsidRPr="00776164" w:rsidRDefault="00776164" w:rsidP="00776164">
      <w:pPr>
        <w:pStyle w:val="a6"/>
        <w:widowControl w:val="0"/>
        <w:suppressLineNumbers/>
        <w:suppressAutoHyphens/>
        <w:spacing w:after="0"/>
        <w:rPr>
          <w:rFonts w:ascii="Times New Roman" w:eastAsia="Liberation Serif" w:hAnsi="Times New Roman" w:cs="Lohit Hindi"/>
          <w:bCs/>
          <w:kern w:val="2"/>
          <w:sz w:val="28"/>
          <w:szCs w:val="28"/>
          <w:lang w:eastAsia="hi-IN" w:bidi="hi-IN"/>
        </w:rPr>
      </w:pPr>
      <w:r w:rsidRPr="00776164">
        <w:rPr>
          <w:rFonts w:ascii="Times New Roman" w:eastAsia="Liberation Serif" w:hAnsi="Times New Roman" w:cs="Lohit Hindi"/>
          <w:bCs/>
          <w:kern w:val="2"/>
          <w:sz w:val="28"/>
          <w:szCs w:val="28"/>
          <w:lang w:eastAsia="hi-IN" w:bidi="hi-IN"/>
        </w:rPr>
        <w:t></w:t>
      </w:r>
      <w:r w:rsidRPr="00776164">
        <w:rPr>
          <w:rFonts w:ascii="Times New Roman" w:eastAsia="Liberation Serif" w:hAnsi="Times New Roman" w:cs="Lohit Hindi"/>
          <w:bCs/>
          <w:kern w:val="2"/>
          <w:sz w:val="28"/>
          <w:szCs w:val="28"/>
          <w:lang w:eastAsia="hi-IN" w:bidi="hi-IN"/>
        </w:rPr>
        <w:tab/>
        <w:t>соблюдение прав молодого специалиста;</w:t>
      </w:r>
    </w:p>
    <w:p w:rsidR="00776164" w:rsidRPr="00776164" w:rsidRDefault="00776164" w:rsidP="00776164">
      <w:pPr>
        <w:pStyle w:val="a6"/>
        <w:widowControl w:val="0"/>
        <w:suppressLineNumbers/>
        <w:suppressAutoHyphens/>
        <w:spacing w:after="0"/>
        <w:rPr>
          <w:rFonts w:ascii="Times New Roman" w:eastAsia="Liberation Serif" w:hAnsi="Times New Roman" w:cs="Lohit Hindi"/>
          <w:bCs/>
          <w:kern w:val="2"/>
          <w:sz w:val="28"/>
          <w:szCs w:val="28"/>
          <w:lang w:eastAsia="hi-IN" w:bidi="hi-IN"/>
        </w:rPr>
      </w:pPr>
      <w:r w:rsidRPr="00776164">
        <w:rPr>
          <w:rFonts w:ascii="Times New Roman" w:eastAsia="Liberation Serif" w:hAnsi="Times New Roman" w:cs="Lohit Hindi"/>
          <w:bCs/>
          <w:kern w:val="2"/>
          <w:sz w:val="28"/>
          <w:szCs w:val="28"/>
          <w:lang w:eastAsia="hi-IN" w:bidi="hi-IN"/>
        </w:rPr>
        <w:t></w:t>
      </w:r>
      <w:r w:rsidRPr="00776164">
        <w:rPr>
          <w:rFonts w:ascii="Times New Roman" w:eastAsia="Liberation Serif" w:hAnsi="Times New Roman" w:cs="Lohit Hindi"/>
          <w:bCs/>
          <w:kern w:val="2"/>
          <w:sz w:val="28"/>
          <w:szCs w:val="28"/>
          <w:lang w:eastAsia="hi-IN" w:bidi="hi-IN"/>
        </w:rPr>
        <w:tab/>
        <w:t>соблюдение прав наставника;</w:t>
      </w:r>
    </w:p>
    <w:p w:rsidR="00776164" w:rsidRPr="00776164" w:rsidRDefault="00776164" w:rsidP="00776164">
      <w:pPr>
        <w:pStyle w:val="a6"/>
        <w:widowControl w:val="0"/>
        <w:suppressLineNumbers/>
        <w:suppressAutoHyphens/>
        <w:spacing w:after="0"/>
        <w:rPr>
          <w:rFonts w:ascii="Times New Roman" w:eastAsia="Liberation Serif" w:hAnsi="Times New Roman" w:cs="Lohit Hindi"/>
          <w:bCs/>
          <w:kern w:val="2"/>
          <w:sz w:val="28"/>
          <w:szCs w:val="28"/>
          <w:lang w:eastAsia="hi-IN" w:bidi="hi-IN"/>
        </w:rPr>
      </w:pPr>
      <w:r w:rsidRPr="00776164">
        <w:rPr>
          <w:rFonts w:ascii="Times New Roman" w:eastAsia="Liberation Serif" w:hAnsi="Times New Roman" w:cs="Lohit Hindi"/>
          <w:bCs/>
          <w:kern w:val="2"/>
          <w:sz w:val="28"/>
          <w:szCs w:val="28"/>
          <w:lang w:eastAsia="hi-IN" w:bidi="hi-IN"/>
        </w:rPr>
        <w:t></w:t>
      </w:r>
      <w:r w:rsidRPr="00776164">
        <w:rPr>
          <w:rFonts w:ascii="Times New Roman" w:eastAsia="Liberation Serif" w:hAnsi="Times New Roman" w:cs="Lohit Hindi"/>
          <w:bCs/>
          <w:kern w:val="2"/>
          <w:sz w:val="28"/>
          <w:szCs w:val="28"/>
          <w:lang w:eastAsia="hi-IN" w:bidi="hi-IN"/>
        </w:rPr>
        <w:tab/>
        <w:t>конфиденциальность;</w:t>
      </w:r>
    </w:p>
    <w:p w:rsidR="00776164" w:rsidRPr="00776164" w:rsidRDefault="00776164" w:rsidP="00776164">
      <w:pPr>
        <w:pStyle w:val="a6"/>
        <w:widowControl w:val="0"/>
        <w:suppressLineNumbers/>
        <w:suppressAutoHyphens/>
        <w:spacing w:after="0"/>
        <w:rPr>
          <w:rFonts w:ascii="Times New Roman" w:eastAsia="Liberation Serif" w:hAnsi="Times New Roman" w:cs="Lohit Hindi"/>
          <w:bCs/>
          <w:kern w:val="2"/>
          <w:sz w:val="28"/>
          <w:szCs w:val="28"/>
          <w:lang w:eastAsia="hi-IN" w:bidi="hi-IN"/>
        </w:rPr>
      </w:pPr>
      <w:r w:rsidRPr="00776164">
        <w:rPr>
          <w:rFonts w:ascii="Times New Roman" w:eastAsia="Liberation Serif" w:hAnsi="Times New Roman" w:cs="Lohit Hindi"/>
          <w:bCs/>
          <w:kern w:val="2"/>
          <w:sz w:val="28"/>
          <w:szCs w:val="28"/>
          <w:lang w:eastAsia="hi-IN" w:bidi="hi-IN"/>
        </w:rPr>
        <w:t></w:t>
      </w:r>
      <w:r w:rsidRPr="00776164">
        <w:rPr>
          <w:rFonts w:ascii="Times New Roman" w:eastAsia="Liberation Serif" w:hAnsi="Times New Roman" w:cs="Lohit Hindi"/>
          <w:bCs/>
          <w:kern w:val="2"/>
          <w:sz w:val="28"/>
          <w:szCs w:val="28"/>
          <w:lang w:eastAsia="hi-IN" w:bidi="hi-IN"/>
        </w:rPr>
        <w:tab/>
        <w:t>ответственность;</w:t>
      </w:r>
    </w:p>
    <w:p w:rsidR="00776164" w:rsidRPr="00776164" w:rsidRDefault="00776164" w:rsidP="00776164">
      <w:pPr>
        <w:pStyle w:val="a6"/>
        <w:widowControl w:val="0"/>
        <w:suppressLineNumbers/>
        <w:suppressAutoHyphens/>
        <w:spacing w:after="0"/>
        <w:rPr>
          <w:rFonts w:ascii="Times New Roman" w:eastAsia="Liberation Serif" w:hAnsi="Times New Roman" w:cs="Lohit Hindi"/>
          <w:bCs/>
          <w:kern w:val="2"/>
          <w:sz w:val="28"/>
          <w:szCs w:val="28"/>
          <w:lang w:eastAsia="hi-IN" w:bidi="hi-IN"/>
        </w:rPr>
      </w:pPr>
      <w:r w:rsidRPr="00776164">
        <w:rPr>
          <w:rFonts w:ascii="Times New Roman" w:eastAsia="Liberation Serif" w:hAnsi="Times New Roman" w:cs="Lohit Hindi"/>
          <w:bCs/>
          <w:kern w:val="2"/>
          <w:sz w:val="28"/>
          <w:szCs w:val="28"/>
          <w:lang w:eastAsia="hi-IN" w:bidi="hi-IN"/>
        </w:rPr>
        <w:t></w:t>
      </w:r>
      <w:r w:rsidRPr="00776164">
        <w:rPr>
          <w:rFonts w:ascii="Times New Roman" w:eastAsia="Liberation Serif" w:hAnsi="Times New Roman" w:cs="Lohit Hindi"/>
          <w:bCs/>
          <w:kern w:val="2"/>
          <w:sz w:val="28"/>
          <w:szCs w:val="28"/>
          <w:lang w:eastAsia="hi-IN" w:bidi="hi-IN"/>
        </w:rPr>
        <w:tab/>
        <w:t>искреннее желание помочь в преодолении трудностей;</w:t>
      </w:r>
    </w:p>
    <w:p w:rsidR="00776164" w:rsidRPr="00776164" w:rsidRDefault="00776164" w:rsidP="00776164">
      <w:pPr>
        <w:pStyle w:val="a6"/>
        <w:widowControl w:val="0"/>
        <w:suppressLineNumbers/>
        <w:suppressAutoHyphens/>
        <w:spacing w:after="0"/>
        <w:rPr>
          <w:rFonts w:ascii="Times New Roman" w:eastAsia="Liberation Serif" w:hAnsi="Times New Roman" w:cs="Lohit Hindi"/>
          <w:bCs/>
          <w:kern w:val="2"/>
          <w:sz w:val="28"/>
          <w:szCs w:val="28"/>
          <w:lang w:eastAsia="hi-IN" w:bidi="hi-IN"/>
        </w:rPr>
      </w:pPr>
      <w:r w:rsidRPr="00776164">
        <w:rPr>
          <w:rFonts w:ascii="Times New Roman" w:eastAsia="Liberation Serif" w:hAnsi="Times New Roman" w:cs="Lohit Hindi"/>
          <w:bCs/>
          <w:kern w:val="2"/>
          <w:sz w:val="28"/>
          <w:szCs w:val="28"/>
          <w:lang w:eastAsia="hi-IN" w:bidi="hi-IN"/>
        </w:rPr>
        <w:t></w:t>
      </w:r>
      <w:r w:rsidRPr="00776164">
        <w:rPr>
          <w:rFonts w:ascii="Times New Roman" w:eastAsia="Liberation Serif" w:hAnsi="Times New Roman" w:cs="Lohit Hindi"/>
          <w:bCs/>
          <w:kern w:val="2"/>
          <w:sz w:val="28"/>
          <w:szCs w:val="28"/>
          <w:lang w:eastAsia="hi-IN" w:bidi="hi-IN"/>
        </w:rPr>
        <w:tab/>
        <w:t>взаимопонимание;</w:t>
      </w:r>
    </w:p>
    <w:p w:rsidR="00776164" w:rsidRDefault="00776164" w:rsidP="00776164">
      <w:pPr>
        <w:pStyle w:val="a6"/>
        <w:widowControl w:val="0"/>
        <w:suppressLineNumbers/>
        <w:suppressAutoHyphens/>
        <w:spacing w:after="0"/>
        <w:rPr>
          <w:rFonts w:ascii="Times New Roman" w:eastAsia="Liberation Serif" w:hAnsi="Times New Roman" w:cs="Lohit Hindi"/>
          <w:bCs/>
          <w:kern w:val="2"/>
          <w:sz w:val="28"/>
          <w:szCs w:val="28"/>
          <w:lang w:eastAsia="hi-IN" w:bidi="hi-IN"/>
        </w:rPr>
      </w:pPr>
      <w:r w:rsidRPr="00776164">
        <w:rPr>
          <w:rFonts w:ascii="Times New Roman" w:eastAsia="Liberation Serif" w:hAnsi="Times New Roman" w:cs="Lohit Hindi"/>
          <w:bCs/>
          <w:kern w:val="2"/>
          <w:sz w:val="28"/>
          <w:szCs w:val="28"/>
          <w:lang w:eastAsia="hi-IN" w:bidi="hi-IN"/>
        </w:rPr>
        <w:t></w:t>
      </w:r>
      <w:r w:rsidRPr="00776164">
        <w:rPr>
          <w:rFonts w:ascii="Times New Roman" w:eastAsia="Liberation Serif" w:hAnsi="Times New Roman" w:cs="Lohit Hindi"/>
          <w:bCs/>
          <w:kern w:val="2"/>
          <w:sz w:val="28"/>
          <w:szCs w:val="28"/>
          <w:lang w:eastAsia="hi-IN" w:bidi="hi-IN"/>
        </w:rPr>
        <w:tab/>
        <w:t>способность видеть личность.</w:t>
      </w:r>
    </w:p>
    <w:p w:rsidR="00231052" w:rsidRDefault="00231052" w:rsidP="00776164">
      <w:pPr>
        <w:pStyle w:val="a6"/>
        <w:widowControl w:val="0"/>
        <w:suppressLineNumbers/>
        <w:suppressAutoHyphens/>
        <w:spacing w:after="0"/>
        <w:rPr>
          <w:rFonts w:ascii="Times New Roman" w:eastAsia="Liberation Serif" w:hAnsi="Times New Roman" w:cs="Lohit Hindi"/>
          <w:bCs/>
          <w:kern w:val="2"/>
          <w:sz w:val="28"/>
          <w:szCs w:val="28"/>
          <w:lang w:eastAsia="hi-IN" w:bidi="hi-IN"/>
        </w:rPr>
      </w:pPr>
    </w:p>
    <w:p w:rsidR="008144B2" w:rsidRPr="00FC7238" w:rsidRDefault="001C6A76" w:rsidP="008144B2">
      <w:pPr>
        <w:pStyle w:val="a6"/>
        <w:widowControl w:val="0"/>
        <w:numPr>
          <w:ilvl w:val="0"/>
          <w:numId w:val="1"/>
        </w:numPr>
        <w:suppressLineNumbers/>
        <w:suppressAutoHyphens/>
        <w:spacing w:after="0"/>
        <w:rPr>
          <w:rFonts w:ascii="Times New Roman" w:eastAsia="Liberation Serif" w:hAnsi="Times New Roman" w:cs="Lohit Hindi"/>
          <w:bCs/>
          <w:kern w:val="2"/>
          <w:sz w:val="28"/>
          <w:szCs w:val="28"/>
          <w:u w:val="single"/>
          <w:lang w:eastAsia="hi-IN" w:bidi="hi-IN"/>
        </w:rPr>
      </w:pPr>
      <w:r w:rsidRPr="0089204F">
        <w:rPr>
          <w:rFonts w:ascii="Times New Roman" w:eastAsia="Liberation Serif" w:hAnsi="Times New Roman" w:cs="Lohit Hindi"/>
          <w:b/>
          <w:bCs/>
          <w:kern w:val="2"/>
          <w:sz w:val="28"/>
          <w:szCs w:val="28"/>
          <w:u w:val="single"/>
          <w:lang w:eastAsia="hi-IN" w:bidi="hi-IN"/>
        </w:rPr>
        <w:t>Формы и методы наставничества</w:t>
      </w:r>
      <w:r w:rsidR="00FC7238">
        <w:rPr>
          <w:rFonts w:ascii="Times New Roman" w:eastAsia="Liberation Serif" w:hAnsi="Times New Roman" w:cs="Lohit Hindi"/>
          <w:bCs/>
          <w:kern w:val="2"/>
          <w:sz w:val="28"/>
          <w:szCs w:val="28"/>
          <w:u w:val="single"/>
          <w:lang w:eastAsia="hi-IN" w:bidi="hi-IN"/>
        </w:rPr>
        <w:t>.</w:t>
      </w:r>
      <w:r w:rsidRPr="00FC7238">
        <w:rPr>
          <w:rFonts w:ascii="Times New Roman" w:eastAsia="Liberation Serif" w:hAnsi="Times New Roman" w:cs="Lohit Hindi"/>
          <w:bCs/>
          <w:kern w:val="2"/>
          <w:sz w:val="28"/>
          <w:szCs w:val="28"/>
          <w:u w:val="single"/>
          <w:lang w:eastAsia="hi-IN" w:bidi="hi-IN"/>
        </w:rPr>
        <w:t xml:space="preserve"> </w:t>
      </w:r>
    </w:p>
    <w:p w:rsidR="00231052" w:rsidRDefault="00231052" w:rsidP="00231052">
      <w:pPr>
        <w:widowControl w:val="0"/>
        <w:suppressLineNumbers/>
        <w:suppressAutoHyphens/>
        <w:spacing w:after="0"/>
        <w:rPr>
          <w:rFonts w:ascii="Times New Roman" w:eastAsia="Liberation Serif" w:hAnsi="Times New Roman" w:cs="Lohit Hindi"/>
          <w:bCs/>
          <w:kern w:val="2"/>
          <w:sz w:val="28"/>
          <w:szCs w:val="28"/>
          <w:lang w:eastAsia="hi-IN" w:bidi="hi-IN"/>
        </w:rPr>
      </w:pPr>
    </w:p>
    <w:p w:rsidR="00776164" w:rsidRDefault="00FC7238" w:rsidP="00231052">
      <w:pPr>
        <w:widowControl w:val="0"/>
        <w:suppressLineNumbers/>
        <w:suppressAutoHyphens/>
        <w:spacing w:after="0"/>
        <w:rPr>
          <w:rFonts w:ascii="Times New Roman" w:eastAsia="Liberation Serif" w:hAnsi="Times New Roman" w:cs="Lohit Hindi"/>
          <w:bCs/>
          <w:kern w:val="2"/>
          <w:sz w:val="28"/>
          <w:szCs w:val="28"/>
          <w:lang w:eastAsia="hi-IN" w:bidi="hi-IN"/>
        </w:rPr>
      </w:pPr>
      <w:r w:rsidRPr="00FC7238">
        <w:rPr>
          <w:rFonts w:ascii="Times New Roman" w:eastAsia="Liberation Serif" w:hAnsi="Times New Roman" w:cs="Lohit Hindi"/>
          <w:bCs/>
          <w:kern w:val="2"/>
          <w:sz w:val="28"/>
          <w:szCs w:val="28"/>
          <w:u w:val="single"/>
          <w:lang w:eastAsia="hi-IN" w:bidi="hi-IN"/>
        </w:rPr>
        <w:t>Роли педагогов – наставников</w:t>
      </w:r>
      <w:r>
        <w:rPr>
          <w:rFonts w:ascii="Times New Roman" w:eastAsia="Liberation Serif" w:hAnsi="Times New Roman" w:cs="Lohit Hindi"/>
          <w:bCs/>
          <w:kern w:val="2"/>
          <w:sz w:val="28"/>
          <w:szCs w:val="28"/>
          <w:lang w:eastAsia="hi-IN" w:bidi="hi-IN"/>
        </w:rPr>
        <w:t>:</w:t>
      </w:r>
    </w:p>
    <w:p w:rsidR="00FC7238" w:rsidRPr="00231052" w:rsidRDefault="00FC7238" w:rsidP="00231052">
      <w:pPr>
        <w:widowControl w:val="0"/>
        <w:suppressLineNumbers/>
        <w:suppressAutoHyphens/>
        <w:spacing w:after="0"/>
        <w:rPr>
          <w:rFonts w:ascii="Times New Roman" w:eastAsia="Liberation Serif" w:hAnsi="Times New Roman" w:cs="Lohit Hindi"/>
          <w:bCs/>
          <w:kern w:val="2"/>
          <w:sz w:val="28"/>
          <w:szCs w:val="28"/>
          <w:lang w:eastAsia="hi-IN" w:bidi="hi-IN"/>
        </w:rPr>
      </w:pPr>
    </w:p>
    <w:p w:rsidR="00776164" w:rsidRPr="00231052" w:rsidRDefault="00776164" w:rsidP="00231052">
      <w:pPr>
        <w:widowControl w:val="0"/>
        <w:suppressLineNumbers/>
        <w:suppressAutoHyphens/>
        <w:spacing w:after="0"/>
        <w:rPr>
          <w:rFonts w:ascii="Times New Roman" w:eastAsia="Liberation Serif" w:hAnsi="Times New Roman" w:cs="Lohit Hindi"/>
          <w:bCs/>
          <w:kern w:val="2"/>
          <w:sz w:val="28"/>
          <w:szCs w:val="28"/>
          <w:lang w:eastAsia="hi-IN" w:bidi="hi-IN"/>
        </w:rPr>
      </w:pPr>
      <w:r w:rsidRPr="00231052">
        <w:rPr>
          <w:rFonts w:ascii="Times New Roman" w:eastAsia="Liberation Serif" w:hAnsi="Times New Roman" w:cs="Lohit Hindi"/>
          <w:bCs/>
          <w:kern w:val="2"/>
          <w:sz w:val="28"/>
          <w:szCs w:val="28"/>
          <w:lang w:eastAsia="hi-IN" w:bidi="hi-IN"/>
        </w:rPr>
        <w:t>В зависимости от того, проблемы какого свойства сопутствуют педагогической деятельности молодого специалиста, осуществляется подбор опытного педагога на роль наставника. Ошибка в выборе роли может привести к тому, что цель наставнической помощи не будет достигнута.</w:t>
      </w:r>
    </w:p>
    <w:p w:rsidR="00776164" w:rsidRPr="00231052" w:rsidRDefault="00776164" w:rsidP="00231052">
      <w:pPr>
        <w:widowControl w:val="0"/>
        <w:suppressLineNumbers/>
        <w:suppressAutoHyphens/>
        <w:spacing w:after="0"/>
        <w:rPr>
          <w:rFonts w:ascii="Times New Roman" w:eastAsia="Liberation Serif" w:hAnsi="Times New Roman" w:cs="Lohit Hindi"/>
          <w:bCs/>
          <w:kern w:val="2"/>
          <w:sz w:val="28"/>
          <w:szCs w:val="28"/>
          <w:lang w:eastAsia="hi-IN" w:bidi="hi-IN"/>
        </w:rPr>
      </w:pPr>
      <w:r w:rsidRPr="00231052">
        <w:rPr>
          <w:rFonts w:ascii="Times New Roman" w:eastAsia="Liberation Serif" w:hAnsi="Times New Roman" w:cs="Lohit Hindi"/>
          <w:bCs/>
          <w:kern w:val="2"/>
          <w:sz w:val="28"/>
          <w:szCs w:val="28"/>
          <w:lang w:eastAsia="hi-IN" w:bidi="hi-IN"/>
        </w:rPr>
        <w:t>С учетом профессиональных потребностей молодого учителя можно выделить следующие роли педагогов-наставников.</w:t>
      </w:r>
    </w:p>
    <w:p w:rsidR="00776164" w:rsidRPr="00231052" w:rsidRDefault="00776164" w:rsidP="00231052">
      <w:pPr>
        <w:widowControl w:val="0"/>
        <w:suppressLineNumbers/>
        <w:suppressAutoHyphens/>
        <w:spacing w:after="0"/>
        <w:rPr>
          <w:rFonts w:ascii="Times New Roman" w:eastAsia="Liberation Serif" w:hAnsi="Times New Roman" w:cs="Lohit Hindi"/>
          <w:bCs/>
          <w:kern w:val="2"/>
          <w:sz w:val="28"/>
          <w:szCs w:val="28"/>
          <w:lang w:eastAsia="hi-IN" w:bidi="hi-IN"/>
        </w:rPr>
      </w:pPr>
      <w:r w:rsidRPr="00231052">
        <w:rPr>
          <w:rFonts w:ascii="Times New Roman" w:eastAsia="Liberation Serif" w:hAnsi="Times New Roman" w:cs="Lohit Hindi"/>
          <w:bCs/>
          <w:kern w:val="2"/>
          <w:sz w:val="28"/>
          <w:szCs w:val="28"/>
          <w:lang w:eastAsia="hi-IN" w:bidi="hi-IN"/>
        </w:rPr>
        <w:t>1. «ПРОВОДНИК». Обеспечит подопечному знакомство с системой данного общеобразовательного учреждения «изнутри». Такой наставник может объяснить принцип деятельности всех структурных подразделений школы, рассказать о государственно-общественном управлении образовательным учреждением. Наставник поможет молодому учителю осознать свое место в системе школы, будет осуществлять пошаговое руководство его педагогической деятел</w:t>
      </w:r>
      <w:r w:rsidR="00FC7238">
        <w:rPr>
          <w:rFonts w:ascii="Times New Roman" w:eastAsia="Liberation Serif" w:hAnsi="Times New Roman" w:cs="Lohit Hindi"/>
          <w:bCs/>
          <w:kern w:val="2"/>
          <w:sz w:val="28"/>
          <w:szCs w:val="28"/>
          <w:lang w:eastAsia="hi-IN" w:bidi="hi-IN"/>
        </w:rPr>
        <w:t>ьностью.</w:t>
      </w:r>
    </w:p>
    <w:p w:rsidR="00776164" w:rsidRPr="00231052" w:rsidRDefault="00776164" w:rsidP="00231052">
      <w:pPr>
        <w:widowControl w:val="0"/>
        <w:suppressLineNumbers/>
        <w:suppressAutoHyphens/>
        <w:spacing w:after="0"/>
        <w:rPr>
          <w:rFonts w:ascii="Times New Roman" w:eastAsia="Liberation Serif" w:hAnsi="Times New Roman" w:cs="Lohit Hindi"/>
          <w:bCs/>
          <w:kern w:val="2"/>
          <w:sz w:val="28"/>
          <w:szCs w:val="28"/>
          <w:lang w:eastAsia="hi-IN" w:bidi="hi-IN"/>
        </w:rPr>
      </w:pPr>
      <w:r w:rsidRPr="00231052">
        <w:rPr>
          <w:rFonts w:ascii="Times New Roman" w:eastAsia="Liberation Serif" w:hAnsi="Times New Roman" w:cs="Lohit Hindi"/>
          <w:bCs/>
          <w:kern w:val="2"/>
          <w:sz w:val="28"/>
          <w:szCs w:val="28"/>
          <w:lang w:eastAsia="hi-IN" w:bidi="hi-IN"/>
        </w:rPr>
        <w:t>2. «ЗАЩИТНИК ИНТЕРЕСОВ». Может помочь в разрешении конфликтных ситуаций, возникающих в процессе педагогической деятельности молодого специалиста; организует вокруг профессиональной деятельности молодого учителя атмосферу взаимопомощи и сотрудничества; помогает подопечному осознать значимость и важность его работы; своим авторитетом охраняет учителя от возможных проблем межличностного характера. Наставник может договариваться от имени молодого специалиста о его участии в различных внутри- и внешк</w:t>
      </w:r>
      <w:r w:rsidR="00FC7238">
        <w:rPr>
          <w:rFonts w:ascii="Times New Roman" w:eastAsia="Liberation Serif" w:hAnsi="Times New Roman" w:cs="Lohit Hindi"/>
          <w:bCs/>
          <w:kern w:val="2"/>
          <w:sz w:val="28"/>
          <w:szCs w:val="28"/>
          <w:lang w:eastAsia="hi-IN" w:bidi="hi-IN"/>
        </w:rPr>
        <w:t xml:space="preserve">ольных мероприятиях. </w:t>
      </w:r>
    </w:p>
    <w:p w:rsidR="00776164" w:rsidRPr="00231052" w:rsidRDefault="00776164" w:rsidP="00231052">
      <w:pPr>
        <w:widowControl w:val="0"/>
        <w:suppressLineNumbers/>
        <w:suppressAutoHyphens/>
        <w:spacing w:after="0"/>
        <w:rPr>
          <w:rFonts w:ascii="Times New Roman" w:eastAsia="Liberation Serif" w:hAnsi="Times New Roman" w:cs="Lohit Hindi"/>
          <w:bCs/>
          <w:kern w:val="2"/>
          <w:sz w:val="28"/>
          <w:szCs w:val="28"/>
          <w:lang w:eastAsia="hi-IN" w:bidi="hi-IN"/>
        </w:rPr>
      </w:pPr>
      <w:r w:rsidRPr="00231052">
        <w:rPr>
          <w:rFonts w:ascii="Times New Roman" w:eastAsia="Liberation Serif" w:hAnsi="Times New Roman" w:cs="Lohit Hindi"/>
          <w:bCs/>
          <w:kern w:val="2"/>
          <w:sz w:val="28"/>
          <w:szCs w:val="28"/>
          <w:lang w:eastAsia="hi-IN" w:bidi="hi-IN"/>
        </w:rPr>
        <w:t xml:space="preserve">3. «КУМИР». Это пример для подражания, это очень мощный критерий эффективности наставнической поддержки. Наставник всеми своими </w:t>
      </w:r>
      <w:r w:rsidRPr="00231052">
        <w:rPr>
          <w:rFonts w:ascii="Times New Roman" w:eastAsia="Liberation Serif" w:hAnsi="Times New Roman" w:cs="Lohit Hindi"/>
          <w:bCs/>
          <w:kern w:val="2"/>
          <w:sz w:val="28"/>
          <w:szCs w:val="28"/>
          <w:lang w:eastAsia="hi-IN" w:bidi="hi-IN"/>
        </w:rPr>
        <w:lastRenderedPageBreak/>
        <w:t xml:space="preserve">личными и профессиональными достижениями, общественным положением, стилем работы и общения может стимулировать профессиональное самосовершенствование молодого учителя. Подопечный фиксирует и перенимает образцы поведения, подходы к организации педагогической деятельности, стиль </w:t>
      </w:r>
      <w:r w:rsidR="00FC7238">
        <w:rPr>
          <w:rFonts w:ascii="Times New Roman" w:eastAsia="Liberation Serif" w:hAnsi="Times New Roman" w:cs="Lohit Hindi"/>
          <w:bCs/>
          <w:kern w:val="2"/>
          <w:sz w:val="28"/>
          <w:szCs w:val="28"/>
          <w:lang w:eastAsia="hi-IN" w:bidi="hi-IN"/>
        </w:rPr>
        <w:t xml:space="preserve">общения наставника. </w:t>
      </w:r>
    </w:p>
    <w:p w:rsidR="00776164" w:rsidRPr="00231052" w:rsidRDefault="00776164" w:rsidP="00231052">
      <w:pPr>
        <w:widowControl w:val="0"/>
        <w:suppressLineNumbers/>
        <w:suppressAutoHyphens/>
        <w:spacing w:after="0"/>
        <w:rPr>
          <w:rFonts w:ascii="Times New Roman" w:eastAsia="Liberation Serif" w:hAnsi="Times New Roman" w:cs="Lohit Hindi"/>
          <w:bCs/>
          <w:kern w:val="2"/>
          <w:sz w:val="28"/>
          <w:szCs w:val="28"/>
          <w:lang w:eastAsia="hi-IN" w:bidi="hi-IN"/>
        </w:rPr>
      </w:pPr>
      <w:r w:rsidRPr="00231052">
        <w:rPr>
          <w:rFonts w:ascii="Times New Roman" w:eastAsia="Liberation Serif" w:hAnsi="Times New Roman" w:cs="Lohit Hindi"/>
          <w:bCs/>
          <w:kern w:val="2"/>
          <w:sz w:val="28"/>
          <w:szCs w:val="28"/>
          <w:lang w:eastAsia="hi-IN" w:bidi="hi-IN"/>
        </w:rPr>
        <w:t>4. «КОНСУЛЬТАНТ». За основу этих взаимоотношений берется благополучие личности молодого специалиста. Эта роль реализует функцию поддержки. Здесь практически отсутствует требовательность со стороны наставника. Подопечный получает ровно столько помощи, сколько ему необходимо и когда он об э</w:t>
      </w:r>
      <w:r w:rsidR="00FC7238">
        <w:rPr>
          <w:rFonts w:ascii="Times New Roman" w:eastAsia="Liberation Serif" w:hAnsi="Times New Roman" w:cs="Lohit Hindi"/>
          <w:bCs/>
          <w:kern w:val="2"/>
          <w:sz w:val="28"/>
          <w:szCs w:val="28"/>
          <w:lang w:eastAsia="hi-IN" w:bidi="hi-IN"/>
        </w:rPr>
        <w:t xml:space="preserve">том просит. </w:t>
      </w:r>
    </w:p>
    <w:p w:rsidR="00776164" w:rsidRDefault="00776164" w:rsidP="00231052">
      <w:pPr>
        <w:widowControl w:val="0"/>
        <w:suppressLineNumbers/>
        <w:suppressAutoHyphens/>
        <w:spacing w:after="0"/>
        <w:rPr>
          <w:rFonts w:ascii="Times New Roman" w:eastAsia="Liberation Serif" w:hAnsi="Times New Roman" w:cs="Lohit Hindi"/>
          <w:bCs/>
          <w:kern w:val="2"/>
          <w:sz w:val="28"/>
          <w:szCs w:val="28"/>
          <w:lang w:eastAsia="hi-IN" w:bidi="hi-IN"/>
        </w:rPr>
      </w:pPr>
      <w:r w:rsidRPr="00231052">
        <w:rPr>
          <w:rFonts w:ascii="Times New Roman" w:eastAsia="Liberation Serif" w:hAnsi="Times New Roman" w:cs="Lohit Hindi"/>
          <w:bCs/>
          <w:kern w:val="2"/>
          <w:sz w:val="28"/>
          <w:szCs w:val="28"/>
          <w:lang w:eastAsia="hi-IN" w:bidi="hi-IN"/>
        </w:rPr>
        <w:t>5. «КОНТРОЛЕР». В организованной таким образом наставнической поддержке молодой учитель самостоятельно осуществляет педагогическую деятельность, а наставник контролирует правильность ее организации, эффективность форм, методов, приемов работы, проверяет его успехи с помощью системы тестов, творческих заданий, проблемных ситуа</w:t>
      </w:r>
      <w:r w:rsidR="00AE03AF">
        <w:rPr>
          <w:rFonts w:ascii="Times New Roman" w:eastAsia="Liberation Serif" w:hAnsi="Times New Roman" w:cs="Lohit Hindi"/>
          <w:bCs/>
          <w:kern w:val="2"/>
          <w:sz w:val="28"/>
          <w:szCs w:val="28"/>
          <w:lang w:eastAsia="hi-IN" w:bidi="hi-IN"/>
        </w:rPr>
        <w:t xml:space="preserve">ций и т. п. </w:t>
      </w:r>
    </w:p>
    <w:p w:rsidR="00231052" w:rsidRPr="00231052" w:rsidRDefault="00231052" w:rsidP="00231052">
      <w:pPr>
        <w:widowControl w:val="0"/>
        <w:suppressLineNumbers/>
        <w:suppressAutoHyphens/>
        <w:spacing w:after="0"/>
        <w:rPr>
          <w:rFonts w:ascii="Times New Roman" w:eastAsia="Liberation Serif" w:hAnsi="Times New Roman" w:cs="Lohit Hindi"/>
          <w:bCs/>
          <w:kern w:val="2"/>
          <w:sz w:val="28"/>
          <w:szCs w:val="28"/>
          <w:lang w:eastAsia="hi-IN" w:bidi="hi-IN"/>
        </w:rPr>
      </w:pPr>
    </w:p>
    <w:p w:rsidR="00776164" w:rsidRDefault="00AE03AF" w:rsidP="00231052">
      <w:pPr>
        <w:widowControl w:val="0"/>
        <w:suppressLineNumbers/>
        <w:suppressAutoHyphens/>
        <w:spacing w:after="0"/>
        <w:rPr>
          <w:rFonts w:ascii="Times New Roman" w:eastAsia="Liberation Serif" w:hAnsi="Times New Roman" w:cs="Lohit Hindi"/>
          <w:bCs/>
          <w:kern w:val="2"/>
          <w:sz w:val="28"/>
          <w:szCs w:val="28"/>
          <w:lang w:eastAsia="hi-IN" w:bidi="hi-IN"/>
        </w:rPr>
      </w:pPr>
      <w:r w:rsidRPr="00AE03AF">
        <w:rPr>
          <w:rFonts w:ascii="Times New Roman" w:eastAsia="Liberation Serif" w:hAnsi="Times New Roman" w:cs="Lohit Hindi"/>
          <w:bCs/>
          <w:kern w:val="2"/>
          <w:sz w:val="28"/>
          <w:szCs w:val="28"/>
          <w:u w:val="single"/>
          <w:lang w:eastAsia="hi-IN" w:bidi="hi-IN"/>
        </w:rPr>
        <w:t>Модели педагогического общения</w:t>
      </w:r>
      <w:r>
        <w:rPr>
          <w:rFonts w:ascii="Times New Roman" w:eastAsia="Liberation Serif" w:hAnsi="Times New Roman" w:cs="Lohit Hindi"/>
          <w:bCs/>
          <w:kern w:val="2"/>
          <w:sz w:val="28"/>
          <w:szCs w:val="28"/>
          <w:lang w:eastAsia="hi-IN" w:bidi="hi-IN"/>
        </w:rPr>
        <w:t>:</w:t>
      </w:r>
    </w:p>
    <w:p w:rsidR="00AE03AF" w:rsidRPr="00231052" w:rsidRDefault="00AE03AF" w:rsidP="00231052">
      <w:pPr>
        <w:widowControl w:val="0"/>
        <w:suppressLineNumbers/>
        <w:suppressAutoHyphens/>
        <w:spacing w:after="0"/>
        <w:rPr>
          <w:rFonts w:ascii="Times New Roman" w:eastAsia="Liberation Serif" w:hAnsi="Times New Roman" w:cs="Lohit Hindi"/>
          <w:bCs/>
          <w:kern w:val="2"/>
          <w:sz w:val="28"/>
          <w:szCs w:val="28"/>
          <w:lang w:eastAsia="hi-IN" w:bidi="hi-IN"/>
        </w:rPr>
      </w:pPr>
    </w:p>
    <w:p w:rsidR="00776164" w:rsidRPr="00231052" w:rsidRDefault="00776164" w:rsidP="00231052">
      <w:pPr>
        <w:widowControl w:val="0"/>
        <w:suppressLineNumbers/>
        <w:suppressAutoHyphens/>
        <w:spacing w:after="0"/>
        <w:rPr>
          <w:rFonts w:ascii="Times New Roman" w:eastAsia="Liberation Serif" w:hAnsi="Times New Roman" w:cs="Lohit Hindi"/>
          <w:bCs/>
          <w:kern w:val="2"/>
          <w:sz w:val="28"/>
          <w:szCs w:val="28"/>
          <w:lang w:eastAsia="hi-IN" w:bidi="hi-IN"/>
        </w:rPr>
      </w:pPr>
      <w:r w:rsidRPr="00231052">
        <w:rPr>
          <w:rFonts w:ascii="Times New Roman" w:eastAsia="Liberation Serif" w:hAnsi="Times New Roman" w:cs="Lohit Hindi"/>
          <w:bCs/>
          <w:kern w:val="2"/>
          <w:sz w:val="28"/>
          <w:szCs w:val="28"/>
          <w:lang w:eastAsia="hi-IN" w:bidi="hi-IN"/>
        </w:rPr>
        <w:t>Цель педагогического общения педагога-наставника и его подопечного:</w:t>
      </w:r>
    </w:p>
    <w:p w:rsidR="00776164" w:rsidRPr="00AE03AF" w:rsidRDefault="00776164" w:rsidP="00AE03AF">
      <w:pPr>
        <w:pStyle w:val="a6"/>
        <w:widowControl w:val="0"/>
        <w:numPr>
          <w:ilvl w:val="0"/>
          <w:numId w:val="13"/>
        </w:numPr>
        <w:suppressLineNumbers/>
        <w:suppressAutoHyphens/>
        <w:spacing w:after="0"/>
        <w:rPr>
          <w:rFonts w:ascii="Times New Roman" w:eastAsia="Liberation Serif" w:hAnsi="Times New Roman" w:cs="Lohit Hindi"/>
          <w:bCs/>
          <w:kern w:val="2"/>
          <w:sz w:val="28"/>
          <w:szCs w:val="28"/>
          <w:lang w:eastAsia="hi-IN" w:bidi="hi-IN"/>
        </w:rPr>
      </w:pPr>
      <w:r w:rsidRPr="00AE03AF">
        <w:rPr>
          <w:rFonts w:ascii="Times New Roman" w:eastAsia="Liberation Serif" w:hAnsi="Times New Roman" w:cs="Lohit Hindi"/>
          <w:bCs/>
          <w:kern w:val="2"/>
          <w:sz w:val="28"/>
          <w:szCs w:val="28"/>
          <w:lang w:eastAsia="hi-IN" w:bidi="hi-IN"/>
        </w:rPr>
        <w:t>Развитие профессионально значимых каче</w:t>
      </w:r>
      <w:r w:rsidR="00AE03AF" w:rsidRPr="00AE03AF">
        <w:rPr>
          <w:rFonts w:ascii="Times New Roman" w:eastAsia="Liberation Serif" w:hAnsi="Times New Roman" w:cs="Lohit Hindi"/>
          <w:bCs/>
          <w:kern w:val="2"/>
          <w:sz w:val="28"/>
          <w:szCs w:val="28"/>
          <w:lang w:eastAsia="hi-IN" w:bidi="hi-IN"/>
        </w:rPr>
        <w:t>ств личности учителя.</w:t>
      </w:r>
    </w:p>
    <w:p w:rsidR="00776164" w:rsidRDefault="00776164" w:rsidP="00AE03AF">
      <w:pPr>
        <w:pStyle w:val="a6"/>
        <w:widowControl w:val="0"/>
        <w:numPr>
          <w:ilvl w:val="0"/>
          <w:numId w:val="13"/>
        </w:numPr>
        <w:suppressLineNumbers/>
        <w:suppressAutoHyphens/>
        <w:spacing w:after="0"/>
        <w:rPr>
          <w:rFonts w:ascii="Times New Roman" w:eastAsia="Liberation Serif" w:hAnsi="Times New Roman" w:cs="Lohit Hindi"/>
          <w:bCs/>
          <w:kern w:val="2"/>
          <w:sz w:val="28"/>
          <w:szCs w:val="28"/>
          <w:lang w:eastAsia="hi-IN" w:bidi="hi-IN"/>
        </w:rPr>
      </w:pPr>
      <w:r w:rsidRPr="00AE03AF">
        <w:rPr>
          <w:rFonts w:ascii="Times New Roman" w:eastAsia="Liberation Serif" w:hAnsi="Times New Roman" w:cs="Lohit Hindi"/>
          <w:bCs/>
          <w:kern w:val="2"/>
          <w:sz w:val="28"/>
          <w:szCs w:val="28"/>
          <w:lang w:eastAsia="hi-IN" w:bidi="hi-IN"/>
        </w:rPr>
        <w:t>Создание оптимальных условий для повышения его педагогической квалификации.</w:t>
      </w:r>
    </w:p>
    <w:p w:rsidR="00AE03AF" w:rsidRPr="00AE03AF" w:rsidRDefault="00AE03AF" w:rsidP="00AE03AF">
      <w:pPr>
        <w:pStyle w:val="a6"/>
        <w:widowControl w:val="0"/>
        <w:suppressLineNumbers/>
        <w:suppressAutoHyphens/>
        <w:spacing w:after="0"/>
        <w:rPr>
          <w:rFonts w:ascii="Times New Roman" w:eastAsia="Liberation Serif" w:hAnsi="Times New Roman" w:cs="Lohit Hindi"/>
          <w:bCs/>
          <w:kern w:val="2"/>
          <w:sz w:val="28"/>
          <w:szCs w:val="28"/>
          <w:lang w:eastAsia="hi-IN" w:bidi="hi-IN"/>
        </w:rPr>
      </w:pPr>
    </w:p>
    <w:p w:rsidR="00776164" w:rsidRPr="00231052" w:rsidRDefault="00776164" w:rsidP="00231052">
      <w:pPr>
        <w:widowControl w:val="0"/>
        <w:suppressLineNumbers/>
        <w:suppressAutoHyphens/>
        <w:spacing w:after="0"/>
        <w:rPr>
          <w:rFonts w:ascii="Times New Roman" w:eastAsia="Liberation Serif" w:hAnsi="Times New Roman" w:cs="Lohit Hindi"/>
          <w:bCs/>
          <w:kern w:val="2"/>
          <w:sz w:val="28"/>
          <w:szCs w:val="28"/>
          <w:lang w:eastAsia="hi-IN" w:bidi="hi-IN"/>
        </w:rPr>
      </w:pPr>
      <w:r w:rsidRPr="00AE03AF">
        <w:rPr>
          <w:rFonts w:ascii="Times New Roman" w:eastAsia="Liberation Serif" w:hAnsi="Times New Roman" w:cs="Lohit Hindi"/>
          <w:bCs/>
          <w:kern w:val="2"/>
          <w:sz w:val="28"/>
          <w:szCs w:val="28"/>
          <w:u w:val="single"/>
          <w:lang w:eastAsia="hi-IN" w:bidi="hi-IN"/>
        </w:rPr>
        <w:t>Общение-коррекция</w:t>
      </w:r>
      <w:r w:rsidRPr="00231052">
        <w:rPr>
          <w:rFonts w:ascii="Times New Roman" w:eastAsia="Liberation Serif" w:hAnsi="Times New Roman" w:cs="Lohit Hindi"/>
          <w:bCs/>
          <w:kern w:val="2"/>
          <w:sz w:val="28"/>
          <w:szCs w:val="28"/>
          <w:lang w:eastAsia="hi-IN" w:bidi="hi-IN"/>
        </w:rPr>
        <w:t>. Этот вид общения направлен на выполнение диагностической функции педагогом-наставником. При выявлении симптомов неблагополучной педагогической деятельности или выяснении возможностей для их возникновения наставник осуществляет профилактическую работу, которая планируется в зависимости от целей, ситуации, условий и особенностей взаимодействия в паре.</w:t>
      </w:r>
    </w:p>
    <w:p w:rsidR="00776164" w:rsidRPr="00231052" w:rsidRDefault="00776164" w:rsidP="00231052">
      <w:pPr>
        <w:widowControl w:val="0"/>
        <w:suppressLineNumbers/>
        <w:suppressAutoHyphens/>
        <w:spacing w:after="0"/>
        <w:rPr>
          <w:rFonts w:ascii="Times New Roman" w:eastAsia="Liberation Serif" w:hAnsi="Times New Roman" w:cs="Lohit Hindi"/>
          <w:bCs/>
          <w:kern w:val="2"/>
          <w:sz w:val="28"/>
          <w:szCs w:val="28"/>
          <w:lang w:eastAsia="hi-IN" w:bidi="hi-IN"/>
        </w:rPr>
      </w:pPr>
      <w:r w:rsidRPr="00231052">
        <w:rPr>
          <w:rFonts w:ascii="Times New Roman" w:eastAsia="Liberation Serif" w:hAnsi="Times New Roman" w:cs="Lohit Hindi"/>
          <w:bCs/>
          <w:kern w:val="2"/>
          <w:sz w:val="28"/>
          <w:szCs w:val="28"/>
          <w:lang w:eastAsia="hi-IN" w:bidi="hi-IN"/>
        </w:rPr>
        <w:t>Общение-коррекция требует от учителя-наставника знания психолого-педагогической теории, владения приемами диагностического исследования, знаний специального характера в области технологии общения.</w:t>
      </w:r>
    </w:p>
    <w:p w:rsidR="00776164" w:rsidRPr="00231052" w:rsidRDefault="00776164" w:rsidP="00231052">
      <w:pPr>
        <w:widowControl w:val="0"/>
        <w:suppressLineNumbers/>
        <w:suppressAutoHyphens/>
        <w:spacing w:after="0"/>
        <w:rPr>
          <w:rFonts w:ascii="Times New Roman" w:eastAsia="Liberation Serif" w:hAnsi="Times New Roman" w:cs="Lohit Hindi"/>
          <w:bCs/>
          <w:kern w:val="2"/>
          <w:sz w:val="28"/>
          <w:szCs w:val="28"/>
          <w:lang w:eastAsia="hi-IN" w:bidi="hi-IN"/>
        </w:rPr>
      </w:pPr>
      <w:r w:rsidRPr="00AE03AF">
        <w:rPr>
          <w:rFonts w:ascii="Times New Roman" w:eastAsia="Liberation Serif" w:hAnsi="Times New Roman" w:cs="Lohit Hindi"/>
          <w:bCs/>
          <w:kern w:val="2"/>
          <w:sz w:val="28"/>
          <w:szCs w:val="28"/>
          <w:u w:val="single"/>
          <w:lang w:eastAsia="hi-IN" w:bidi="hi-IN"/>
        </w:rPr>
        <w:t>Общение-поддержка</w:t>
      </w:r>
      <w:r w:rsidRPr="00231052">
        <w:rPr>
          <w:rFonts w:ascii="Times New Roman" w:eastAsia="Liberation Serif" w:hAnsi="Times New Roman" w:cs="Lohit Hindi"/>
          <w:bCs/>
          <w:kern w:val="2"/>
          <w:sz w:val="28"/>
          <w:szCs w:val="28"/>
          <w:lang w:eastAsia="hi-IN" w:bidi="hi-IN"/>
        </w:rPr>
        <w:t xml:space="preserve">. Этот тип общения имеет место в ситуациях, когда необходимо помочь молодому учителю в разрешении сложных ситуаций, с которыми он не силах справиться самостоятельно. От наставника требуется не только сумма знаний, но и мобилизация таких личностных качеств, как </w:t>
      </w:r>
      <w:proofErr w:type="spellStart"/>
      <w:r w:rsidRPr="00231052">
        <w:rPr>
          <w:rFonts w:ascii="Times New Roman" w:eastAsia="Liberation Serif" w:hAnsi="Times New Roman" w:cs="Lohit Hindi"/>
          <w:bCs/>
          <w:kern w:val="2"/>
          <w:sz w:val="28"/>
          <w:szCs w:val="28"/>
          <w:lang w:eastAsia="hi-IN" w:bidi="hi-IN"/>
        </w:rPr>
        <w:t>эмпатия</w:t>
      </w:r>
      <w:proofErr w:type="spellEnd"/>
      <w:r w:rsidRPr="00231052">
        <w:rPr>
          <w:rFonts w:ascii="Times New Roman" w:eastAsia="Liberation Serif" w:hAnsi="Times New Roman" w:cs="Lohit Hindi"/>
          <w:bCs/>
          <w:kern w:val="2"/>
          <w:sz w:val="28"/>
          <w:szCs w:val="28"/>
          <w:lang w:eastAsia="hi-IN" w:bidi="hi-IN"/>
        </w:rPr>
        <w:t>, такт, чуткость и др.</w:t>
      </w:r>
    </w:p>
    <w:p w:rsidR="00776164" w:rsidRPr="00231052" w:rsidRDefault="00776164" w:rsidP="00231052">
      <w:pPr>
        <w:widowControl w:val="0"/>
        <w:suppressLineNumbers/>
        <w:suppressAutoHyphens/>
        <w:spacing w:after="0"/>
        <w:rPr>
          <w:rFonts w:ascii="Times New Roman" w:eastAsia="Liberation Serif" w:hAnsi="Times New Roman" w:cs="Lohit Hindi"/>
          <w:bCs/>
          <w:kern w:val="2"/>
          <w:sz w:val="28"/>
          <w:szCs w:val="28"/>
          <w:lang w:eastAsia="hi-IN" w:bidi="hi-IN"/>
        </w:rPr>
      </w:pPr>
      <w:r w:rsidRPr="00AE03AF">
        <w:rPr>
          <w:rFonts w:ascii="Times New Roman" w:eastAsia="Liberation Serif" w:hAnsi="Times New Roman" w:cs="Lohit Hindi"/>
          <w:bCs/>
          <w:kern w:val="2"/>
          <w:sz w:val="28"/>
          <w:szCs w:val="28"/>
          <w:u w:val="single"/>
          <w:lang w:eastAsia="hi-IN" w:bidi="hi-IN"/>
        </w:rPr>
        <w:t>Общение-снятие психологических барьеров</w:t>
      </w:r>
      <w:r w:rsidRPr="00231052">
        <w:rPr>
          <w:rFonts w:ascii="Times New Roman" w:eastAsia="Liberation Serif" w:hAnsi="Times New Roman" w:cs="Lohit Hindi"/>
          <w:bCs/>
          <w:kern w:val="2"/>
          <w:sz w:val="28"/>
          <w:szCs w:val="28"/>
          <w:lang w:eastAsia="hi-IN" w:bidi="hi-IN"/>
        </w:rPr>
        <w:t xml:space="preserve">. Этот тип общения предполагает владение педагогом-наставником технологией общения на достаточно </w:t>
      </w:r>
      <w:r w:rsidRPr="00231052">
        <w:rPr>
          <w:rFonts w:ascii="Times New Roman" w:eastAsia="Liberation Serif" w:hAnsi="Times New Roman" w:cs="Lohit Hindi"/>
          <w:bCs/>
          <w:kern w:val="2"/>
          <w:sz w:val="28"/>
          <w:szCs w:val="28"/>
          <w:lang w:eastAsia="hi-IN" w:bidi="hi-IN"/>
        </w:rPr>
        <w:lastRenderedPageBreak/>
        <w:t>высоком уровне, наличие у него потребности в общении с подопечным, желания помочь ему в установлении доверительных отношений.</w:t>
      </w:r>
    </w:p>
    <w:p w:rsidR="00776164" w:rsidRDefault="00776164" w:rsidP="00231052">
      <w:pPr>
        <w:widowControl w:val="0"/>
        <w:suppressLineNumbers/>
        <w:suppressAutoHyphens/>
        <w:spacing w:after="0"/>
        <w:rPr>
          <w:rFonts w:ascii="Times New Roman" w:eastAsia="Liberation Serif" w:hAnsi="Times New Roman" w:cs="Lohit Hindi"/>
          <w:bCs/>
          <w:kern w:val="2"/>
          <w:sz w:val="28"/>
          <w:szCs w:val="28"/>
          <w:lang w:eastAsia="hi-IN" w:bidi="hi-IN"/>
        </w:rPr>
      </w:pPr>
      <w:r w:rsidRPr="00AE03AF">
        <w:rPr>
          <w:rFonts w:ascii="Times New Roman" w:eastAsia="Liberation Serif" w:hAnsi="Times New Roman" w:cs="Lohit Hindi"/>
          <w:bCs/>
          <w:kern w:val="2"/>
          <w:sz w:val="28"/>
          <w:szCs w:val="28"/>
          <w:u w:val="single"/>
          <w:lang w:eastAsia="hi-IN" w:bidi="hi-IN"/>
        </w:rPr>
        <w:t>Общение на основе дружеского расположения</w:t>
      </w:r>
      <w:r w:rsidRPr="00231052">
        <w:rPr>
          <w:rFonts w:ascii="Times New Roman" w:eastAsia="Liberation Serif" w:hAnsi="Times New Roman" w:cs="Lohit Hindi"/>
          <w:bCs/>
          <w:kern w:val="2"/>
          <w:sz w:val="28"/>
          <w:szCs w:val="28"/>
          <w:lang w:eastAsia="hi-IN" w:bidi="hi-IN"/>
        </w:rPr>
        <w:t xml:space="preserve"> является оптимальной моделью общения педагога-наставника и молодого специалиста. Она предполагает реализацию всех функций общения, аккумулирует все особенности и свойства наставника как профессионала и личности. В её основе лежит доверительность, взаимная расположенность субъектов общения, обоюдная заинтересованность в осуществлении и продолжении контактов.</w:t>
      </w:r>
    </w:p>
    <w:p w:rsidR="00AE03AF" w:rsidRPr="00231052" w:rsidRDefault="00AE03AF" w:rsidP="00231052">
      <w:pPr>
        <w:widowControl w:val="0"/>
        <w:suppressLineNumbers/>
        <w:suppressAutoHyphens/>
        <w:spacing w:after="0"/>
        <w:rPr>
          <w:rFonts w:ascii="Times New Roman" w:eastAsia="Liberation Serif" w:hAnsi="Times New Roman" w:cs="Lohit Hindi"/>
          <w:bCs/>
          <w:kern w:val="2"/>
          <w:sz w:val="28"/>
          <w:szCs w:val="28"/>
          <w:lang w:eastAsia="hi-IN" w:bidi="hi-IN"/>
        </w:rPr>
      </w:pPr>
    </w:p>
    <w:p w:rsidR="00776164" w:rsidRDefault="00AE03AF" w:rsidP="00231052">
      <w:pPr>
        <w:widowControl w:val="0"/>
        <w:suppressLineNumbers/>
        <w:suppressAutoHyphens/>
        <w:spacing w:after="0"/>
        <w:rPr>
          <w:rFonts w:ascii="Times New Roman" w:eastAsia="Liberation Serif" w:hAnsi="Times New Roman" w:cs="Lohit Hindi"/>
          <w:bCs/>
          <w:kern w:val="2"/>
          <w:sz w:val="28"/>
          <w:szCs w:val="28"/>
          <w:lang w:eastAsia="hi-IN" w:bidi="hi-IN"/>
        </w:rPr>
      </w:pPr>
      <w:r w:rsidRPr="0089204F">
        <w:rPr>
          <w:rFonts w:ascii="Times New Roman" w:eastAsia="Liberation Serif" w:hAnsi="Times New Roman" w:cs="Lohit Hindi"/>
          <w:bCs/>
          <w:kern w:val="2"/>
          <w:sz w:val="28"/>
          <w:szCs w:val="28"/>
          <w:u w:val="single"/>
          <w:lang w:eastAsia="hi-IN" w:bidi="hi-IN"/>
        </w:rPr>
        <w:t>Формы работы с молодыми специалистами</w:t>
      </w:r>
      <w:r>
        <w:rPr>
          <w:rFonts w:ascii="Times New Roman" w:eastAsia="Liberation Serif" w:hAnsi="Times New Roman" w:cs="Lohit Hindi"/>
          <w:bCs/>
          <w:kern w:val="2"/>
          <w:sz w:val="28"/>
          <w:szCs w:val="28"/>
          <w:lang w:eastAsia="hi-IN" w:bidi="hi-IN"/>
        </w:rPr>
        <w:t>:</w:t>
      </w:r>
    </w:p>
    <w:p w:rsidR="00AE03AF" w:rsidRPr="00231052" w:rsidRDefault="00AE03AF" w:rsidP="00231052">
      <w:pPr>
        <w:widowControl w:val="0"/>
        <w:suppressLineNumbers/>
        <w:suppressAutoHyphens/>
        <w:spacing w:after="0"/>
        <w:rPr>
          <w:rFonts w:ascii="Times New Roman" w:eastAsia="Liberation Serif" w:hAnsi="Times New Roman" w:cs="Lohit Hindi"/>
          <w:bCs/>
          <w:kern w:val="2"/>
          <w:sz w:val="28"/>
          <w:szCs w:val="28"/>
          <w:lang w:eastAsia="hi-IN" w:bidi="hi-IN"/>
        </w:rPr>
      </w:pPr>
    </w:p>
    <w:p w:rsidR="00776164" w:rsidRPr="00562AC5" w:rsidRDefault="00562AC5" w:rsidP="00562AC5">
      <w:pPr>
        <w:pStyle w:val="a6"/>
        <w:widowControl w:val="0"/>
        <w:numPr>
          <w:ilvl w:val="0"/>
          <w:numId w:val="15"/>
        </w:numPr>
        <w:suppressLineNumbers/>
        <w:suppressAutoHyphens/>
        <w:spacing w:after="0"/>
        <w:rPr>
          <w:rFonts w:ascii="Times New Roman" w:eastAsia="Liberation Serif" w:hAnsi="Times New Roman" w:cs="Lohit Hindi"/>
          <w:bCs/>
          <w:kern w:val="2"/>
          <w:sz w:val="28"/>
          <w:szCs w:val="28"/>
          <w:lang w:eastAsia="hi-IN" w:bidi="hi-IN"/>
        </w:rPr>
      </w:pPr>
      <w:r>
        <w:rPr>
          <w:rFonts w:ascii="Times New Roman" w:eastAsia="Liberation Serif" w:hAnsi="Times New Roman" w:cs="Lohit Hindi"/>
          <w:bCs/>
          <w:kern w:val="2"/>
          <w:sz w:val="28"/>
          <w:szCs w:val="28"/>
          <w:lang w:eastAsia="hi-IN" w:bidi="hi-IN"/>
        </w:rPr>
        <w:t>Коллективная работа:</w:t>
      </w:r>
    </w:p>
    <w:p w:rsidR="00776164" w:rsidRPr="00562AC5" w:rsidRDefault="00776164" w:rsidP="00562AC5">
      <w:pPr>
        <w:pStyle w:val="a6"/>
        <w:widowControl w:val="0"/>
        <w:numPr>
          <w:ilvl w:val="0"/>
          <w:numId w:val="14"/>
        </w:numPr>
        <w:suppressLineNumbers/>
        <w:suppressAutoHyphens/>
        <w:spacing w:after="0"/>
        <w:rPr>
          <w:rFonts w:ascii="Times New Roman" w:eastAsia="Liberation Serif" w:hAnsi="Times New Roman" w:cs="Lohit Hindi"/>
          <w:bCs/>
          <w:kern w:val="2"/>
          <w:sz w:val="28"/>
          <w:szCs w:val="28"/>
          <w:lang w:eastAsia="hi-IN" w:bidi="hi-IN"/>
        </w:rPr>
      </w:pPr>
      <w:r w:rsidRPr="00562AC5">
        <w:rPr>
          <w:rFonts w:ascii="Times New Roman" w:eastAsia="Liberation Serif" w:hAnsi="Times New Roman" w:cs="Lohit Hindi"/>
          <w:bCs/>
          <w:kern w:val="2"/>
          <w:sz w:val="28"/>
          <w:szCs w:val="28"/>
          <w:lang w:eastAsia="hi-IN" w:bidi="hi-IN"/>
        </w:rPr>
        <w:t>Педагогический совет</w:t>
      </w:r>
    </w:p>
    <w:p w:rsidR="00776164" w:rsidRPr="00562AC5" w:rsidRDefault="00776164" w:rsidP="00562AC5">
      <w:pPr>
        <w:pStyle w:val="a6"/>
        <w:widowControl w:val="0"/>
        <w:numPr>
          <w:ilvl w:val="0"/>
          <w:numId w:val="14"/>
        </w:numPr>
        <w:suppressLineNumbers/>
        <w:suppressAutoHyphens/>
        <w:spacing w:after="0"/>
        <w:rPr>
          <w:rFonts w:ascii="Times New Roman" w:eastAsia="Liberation Serif" w:hAnsi="Times New Roman" w:cs="Lohit Hindi"/>
          <w:bCs/>
          <w:kern w:val="2"/>
          <w:sz w:val="28"/>
          <w:szCs w:val="28"/>
          <w:lang w:eastAsia="hi-IN" w:bidi="hi-IN"/>
        </w:rPr>
      </w:pPr>
      <w:r w:rsidRPr="00562AC5">
        <w:rPr>
          <w:rFonts w:ascii="Times New Roman" w:eastAsia="Liberation Serif" w:hAnsi="Times New Roman" w:cs="Lohit Hindi"/>
          <w:bCs/>
          <w:kern w:val="2"/>
          <w:sz w:val="28"/>
          <w:szCs w:val="28"/>
          <w:lang w:eastAsia="hi-IN" w:bidi="hi-IN"/>
        </w:rPr>
        <w:t>Педагогический семинар</w:t>
      </w:r>
    </w:p>
    <w:p w:rsidR="00562AC5" w:rsidRPr="00562AC5" w:rsidRDefault="00776164" w:rsidP="00562AC5">
      <w:pPr>
        <w:pStyle w:val="a6"/>
        <w:widowControl w:val="0"/>
        <w:numPr>
          <w:ilvl w:val="0"/>
          <w:numId w:val="14"/>
        </w:numPr>
        <w:suppressLineNumbers/>
        <w:suppressAutoHyphens/>
        <w:spacing w:after="0"/>
        <w:rPr>
          <w:rFonts w:ascii="Times New Roman" w:eastAsia="Liberation Serif" w:hAnsi="Times New Roman" w:cs="Lohit Hindi"/>
          <w:bCs/>
          <w:kern w:val="2"/>
          <w:sz w:val="28"/>
          <w:szCs w:val="28"/>
          <w:lang w:eastAsia="hi-IN" w:bidi="hi-IN"/>
        </w:rPr>
      </w:pPr>
      <w:r w:rsidRPr="00562AC5">
        <w:rPr>
          <w:rFonts w:ascii="Times New Roman" w:eastAsia="Liberation Serif" w:hAnsi="Times New Roman" w:cs="Lohit Hindi"/>
          <w:bCs/>
          <w:kern w:val="2"/>
          <w:sz w:val="28"/>
          <w:szCs w:val="28"/>
          <w:lang w:eastAsia="hi-IN" w:bidi="hi-IN"/>
        </w:rPr>
        <w:t xml:space="preserve">Наглядная педагогическая пропаганда. </w:t>
      </w:r>
    </w:p>
    <w:p w:rsidR="00776164" w:rsidRPr="00562AC5" w:rsidRDefault="00776164" w:rsidP="00562AC5">
      <w:pPr>
        <w:pStyle w:val="a6"/>
        <w:widowControl w:val="0"/>
        <w:numPr>
          <w:ilvl w:val="0"/>
          <w:numId w:val="14"/>
        </w:numPr>
        <w:suppressLineNumbers/>
        <w:suppressAutoHyphens/>
        <w:spacing w:after="0"/>
        <w:rPr>
          <w:rFonts w:ascii="Times New Roman" w:eastAsia="Liberation Serif" w:hAnsi="Times New Roman" w:cs="Lohit Hindi"/>
          <w:bCs/>
          <w:kern w:val="2"/>
          <w:sz w:val="28"/>
          <w:szCs w:val="28"/>
          <w:lang w:eastAsia="hi-IN" w:bidi="hi-IN"/>
        </w:rPr>
      </w:pPr>
      <w:r w:rsidRPr="00562AC5">
        <w:rPr>
          <w:rFonts w:ascii="Times New Roman" w:eastAsia="Liberation Serif" w:hAnsi="Times New Roman" w:cs="Lohit Hindi"/>
          <w:bCs/>
          <w:kern w:val="2"/>
          <w:sz w:val="28"/>
          <w:szCs w:val="28"/>
          <w:lang w:eastAsia="hi-IN" w:bidi="hi-IN"/>
        </w:rPr>
        <w:t>Вечера вопросов и ответов</w:t>
      </w:r>
    </w:p>
    <w:p w:rsidR="00776164" w:rsidRPr="00562AC5" w:rsidRDefault="00776164" w:rsidP="00562AC5">
      <w:pPr>
        <w:pStyle w:val="a6"/>
        <w:widowControl w:val="0"/>
        <w:numPr>
          <w:ilvl w:val="0"/>
          <w:numId w:val="14"/>
        </w:numPr>
        <w:suppressLineNumbers/>
        <w:suppressAutoHyphens/>
        <w:spacing w:after="0"/>
        <w:rPr>
          <w:rFonts w:ascii="Times New Roman" w:eastAsia="Liberation Serif" w:hAnsi="Times New Roman" w:cs="Lohit Hindi"/>
          <w:bCs/>
          <w:kern w:val="2"/>
          <w:sz w:val="28"/>
          <w:szCs w:val="28"/>
          <w:lang w:eastAsia="hi-IN" w:bidi="hi-IN"/>
        </w:rPr>
      </w:pPr>
      <w:r w:rsidRPr="00562AC5">
        <w:rPr>
          <w:rFonts w:ascii="Times New Roman" w:eastAsia="Liberation Serif" w:hAnsi="Times New Roman" w:cs="Lohit Hindi"/>
          <w:bCs/>
          <w:kern w:val="2"/>
          <w:sz w:val="28"/>
          <w:szCs w:val="28"/>
          <w:lang w:eastAsia="hi-IN" w:bidi="hi-IN"/>
        </w:rPr>
        <w:t>«Круглый стол»</w:t>
      </w:r>
    </w:p>
    <w:p w:rsidR="00776164" w:rsidRPr="00562AC5" w:rsidRDefault="00776164" w:rsidP="00562AC5">
      <w:pPr>
        <w:pStyle w:val="a6"/>
        <w:widowControl w:val="0"/>
        <w:numPr>
          <w:ilvl w:val="0"/>
          <w:numId w:val="14"/>
        </w:numPr>
        <w:suppressLineNumbers/>
        <w:suppressAutoHyphens/>
        <w:spacing w:after="0"/>
        <w:rPr>
          <w:rFonts w:ascii="Times New Roman" w:eastAsia="Liberation Serif" w:hAnsi="Times New Roman" w:cs="Lohit Hindi"/>
          <w:bCs/>
          <w:kern w:val="2"/>
          <w:sz w:val="28"/>
          <w:szCs w:val="28"/>
          <w:lang w:eastAsia="hi-IN" w:bidi="hi-IN"/>
        </w:rPr>
      </w:pPr>
      <w:r w:rsidRPr="00562AC5">
        <w:rPr>
          <w:rFonts w:ascii="Times New Roman" w:eastAsia="Liberation Serif" w:hAnsi="Times New Roman" w:cs="Lohit Hindi"/>
          <w:bCs/>
          <w:kern w:val="2"/>
          <w:sz w:val="28"/>
          <w:szCs w:val="28"/>
          <w:lang w:eastAsia="hi-IN" w:bidi="hi-IN"/>
        </w:rPr>
        <w:t>Педагогические конференции</w:t>
      </w:r>
    </w:p>
    <w:p w:rsidR="00776164" w:rsidRPr="00231052" w:rsidRDefault="00562AC5" w:rsidP="00562AC5">
      <w:pPr>
        <w:widowControl w:val="0"/>
        <w:suppressLineNumbers/>
        <w:suppressAutoHyphens/>
        <w:spacing w:after="0"/>
        <w:rPr>
          <w:rFonts w:ascii="Times New Roman" w:eastAsia="Liberation Serif" w:hAnsi="Times New Roman" w:cs="Lohit Hindi"/>
          <w:bCs/>
          <w:kern w:val="2"/>
          <w:sz w:val="28"/>
          <w:szCs w:val="28"/>
          <w:lang w:eastAsia="hi-IN" w:bidi="hi-IN"/>
        </w:rPr>
      </w:pPr>
      <w:r w:rsidRPr="00231052">
        <w:rPr>
          <w:rFonts w:ascii="Times New Roman" w:eastAsia="Liberation Serif" w:hAnsi="Times New Roman" w:cs="Lohit Hindi"/>
          <w:bCs/>
          <w:kern w:val="2"/>
          <w:sz w:val="28"/>
          <w:szCs w:val="28"/>
          <w:lang w:eastAsia="hi-IN" w:bidi="hi-IN"/>
        </w:rPr>
        <w:t xml:space="preserve"> </w:t>
      </w:r>
    </w:p>
    <w:p w:rsidR="00562AC5" w:rsidRPr="00562AC5" w:rsidRDefault="00562AC5" w:rsidP="00562AC5">
      <w:pPr>
        <w:pStyle w:val="a6"/>
        <w:widowControl w:val="0"/>
        <w:numPr>
          <w:ilvl w:val="0"/>
          <w:numId w:val="15"/>
        </w:numPr>
        <w:suppressLineNumbers/>
        <w:suppressAutoHyphens/>
        <w:spacing w:after="0"/>
        <w:rPr>
          <w:rFonts w:ascii="Times New Roman" w:eastAsia="Liberation Serif" w:hAnsi="Times New Roman" w:cs="Lohit Hindi"/>
          <w:bCs/>
          <w:kern w:val="2"/>
          <w:sz w:val="28"/>
          <w:szCs w:val="28"/>
          <w:lang w:eastAsia="hi-IN" w:bidi="hi-IN"/>
        </w:rPr>
      </w:pPr>
      <w:r>
        <w:rPr>
          <w:rFonts w:ascii="Times New Roman" w:eastAsia="Liberation Serif" w:hAnsi="Times New Roman" w:cs="Lohit Hindi"/>
          <w:bCs/>
          <w:kern w:val="2"/>
          <w:sz w:val="28"/>
          <w:szCs w:val="28"/>
          <w:lang w:eastAsia="hi-IN" w:bidi="hi-IN"/>
        </w:rPr>
        <w:t>Групповая работа</w:t>
      </w:r>
    </w:p>
    <w:p w:rsidR="00776164" w:rsidRPr="00562AC5" w:rsidRDefault="00776164" w:rsidP="00562AC5">
      <w:pPr>
        <w:pStyle w:val="a6"/>
        <w:widowControl w:val="0"/>
        <w:numPr>
          <w:ilvl w:val="0"/>
          <w:numId w:val="16"/>
        </w:numPr>
        <w:suppressLineNumbers/>
        <w:suppressAutoHyphens/>
        <w:spacing w:after="0"/>
        <w:rPr>
          <w:rFonts w:ascii="Times New Roman" w:eastAsia="Liberation Serif" w:hAnsi="Times New Roman" w:cs="Lohit Hindi"/>
          <w:bCs/>
          <w:kern w:val="2"/>
          <w:sz w:val="28"/>
          <w:szCs w:val="28"/>
          <w:lang w:eastAsia="hi-IN" w:bidi="hi-IN"/>
        </w:rPr>
      </w:pPr>
      <w:r w:rsidRPr="00562AC5">
        <w:rPr>
          <w:rFonts w:ascii="Times New Roman" w:eastAsia="Liberation Serif" w:hAnsi="Times New Roman" w:cs="Lohit Hindi"/>
          <w:bCs/>
          <w:kern w:val="2"/>
          <w:sz w:val="28"/>
          <w:szCs w:val="28"/>
          <w:lang w:eastAsia="hi-IN" w:bidi="hi-IN"/>
        </w:rPr>
        <w:t>Групповое консультирование</w:t>
      </w:r>
    </w:p>
    <w:p w:rsidR="00776164" w:rsidRPr="00562AC5" w:rsidRDefault="00776164" w:rsidP="00562AC5">
      <w:pPr>
        <w:pStyle w:val="a6"/>
        <w:widowControl w:val="0"/>
        <w:numPr>
          <w:ilvl w:val="0"/>
          <w:numId w:val="16"/>
        </w:numPr>
        <w:suppressLineNumbers/>
        <w:suppressAutoHyphens/>
        <w:spacing w:after="0"/>
        <w:rPr>
          <w:rFonts w:ascii="Times New Roman" w:eastAsia="Liberation Serif" w:hAnsi="Times New Roman" w:cs="Lohit Hindi"/>
          <w:bCs/>
          <w:kern w:val="2"/>
          <w:sz w:val="28"/>
          <w:szCs w:val="28"/>
          <w:lang w:eastAsia="hi-IN" w:bidi="hi-IN"/>
        </w:rPr>
      </w:pPr>
      <w:r w:rsidRPr="00562AC5">
        <w:rPr>
          <w:rFonts w:ascii="Times New Roman" w:eastAsia="Liberation Serif" w:hAnsi="Times New Roman" w:cs="Lohit Hindi"/>
          <w:bCs/>
          <w:kern w:val="2"/>
          <w:sz w:val="28"/>
          <w:szCs w:val="28"/>
          <w:lang w:eastAsia="hi-IN" w:bidi="hi-IN"/>
        </w:rPr>
        <w:t xml:space="preserve">Групповые дискуссии </w:t>
      </w:r>
    </w:p>
    <w:p w:rsidR="00776164" w:rsidRPr="00562AC5" w:rsidRDefault="00776164" w:rsidP="00562AC5">
      <w:pPr>
        <w:pStyle w:val="a6"/>
        <w:widowControl w:val="0"/>
        <w:numPr>
          <w:ilvl w:val="0"/>
          <w:numId w:val="16"/>
        </w:numPr>
        <w:suppressLineNumbers/>
        <w:suppressAutoHyphens/>
        <w:spacing w:after="0"/>
        <w:rPr>
          <w:rFonts w:ascii="Times New Roman" w:eastAsia="Liberation Serif" w:hAnsi="Times New Roman" w:cs="Lohit Hindi"/>
          <w:bCs/>
          <w:kern w:val="2"/>
          <w:sz w:val="28"/>
          <w:szCs w:val="28"/>
          <w:lang w:eastAsia="hi-IN" w:bidi="hi-IN"/>
        </w:rPr>
      </w:pPr>
      <w:r w:rsidRPr="00562AC5">
        <w:rPr>
          <w:rFonts w:ascii="Times New Roman" w:eastAsia="Liberation Serif" w:hAnsi="Times New Roman" w:cs="Lohit Hindi"/>
          <w:bCs/>
          <w:kern w:val="2"/>
          <w:sz w:val="28"/>
          <w:szCs w:val="28"/>
          <w:lang w:eastAsia="hi-IN" w:bidi="hi-IN"/>
        </w:rPr>
        <w:t>Обзоры педагогической литературы</w:t>
      </w:r>
    </w:p>
    <w:p w:rsidR="00776164" w:rsidRPr="00562AC5" w:rsidRDefault="00776164" w:rsidP="00562AC5">
      <w:pPr>
        <w:pStyle w:val="a6"/>
        <w:widowControl w:val="0"/>
        <w:numPr>
          <w:ilvl w:val="0"/>
          <w:numId w:val="16"/>
        </w:numPr>
        <w:suppressLineNumbers/>
        <w:suppressAutoHyphens/>
        <w:spacing w:after="0"/>
        <w:rPr>
          <w:rFonts w:ascii="Times New Roman" w:eastAsia="Liberation Serif" w:hAnsi="Times New Roman" w:cs="Lohit Hindi"/>
          <w:bCs/>
          <w:kern w:val="2"/>
          <w:sz w:val="28"/>
          <w:szCs w:val="28"/>
          <w:u w:val="single"/>
          <w:lang w:eastAsia="hi-IN" w:bidi="hi-IN"/>
        </w:rPr>
      </w:pPr>
      <w:r w:rsidRPr="00562AC5">
        <w:rPr>
          <w:rFonts w:ascii="Times New Roman" w:eastAsia="Liberation Serif" w:hAnsi="Times New Roman" w:cs="Lohit Hindi"/>
          <w:bCs/>
          <w:kern w:val="2"/>
          <w:sz w:val="28"/>
          <w:szCs w:val="28"/>
          <w:lang w:eastAsia="hi-IN" w:bidi="hi-IN"/>
        </w:rPr>
        <w:t>Деловые игры</w:t>
      </w:r>
    </w:p>
    <w:p w:rsidR="00562AC5" w:rsidRPr="00562AC5" w:rsidRDefault="00562AC5" w:rsidP="00231052">
      <w:pPr>
        <w:widowControl w:val="0"/>
        <w:suppressLineNumbers/>
        <w:suppressAutoHyphens/>
        <w:spacing w:after="0"/>
        <w:rPr>
          <w:rFonts w:ascii="Times New Roman" w:eastAsia="Liberation Serif" w:hAnsi="Times New Roman" w:cs="Lohit Hindi"/>
          <w:bCs/>
          <w:kern w:val="2"/>
          <w:sz w:val="28"/>
          <w:szCs w:val="28"/>
          <w:u w:val="single"/>
          <w:lang w:eastAsia="hi-IN" w:bidi="hi-IN"/>
        </w:rPr>
      </w:pPr>
    </w:p>
    <w:p w:rsidR="00562AC5" w:rsidRPr="00562AC5" w:rsidRDefault="00562AC5" w:rsidP="00562AC5">
      <w:pPr>
        <w:pStyle w:val="a6"/>
        <w:widowControl w:val="0"/>
        <w:numPr>
          <w:ilvl w:val="0"/>
          <w:numId w:val="15"/>
        </w:numPr>
        <w:suppressLineNumbers/>
        <w:suppressAutoHyphens/>
        <w:spacing w:after="0"/>
        <w:rPr>
          <w:rFonts w:ascii="Times New Roman" w:eastAsia="Liberation Serif" w:hAnsi="Times New Roman" w:cs="Lohit Hindi"/>
          <w:bCs/>
          <w:kern w:val="2"/>
          <w:sz w:val="28"/>
          <w:szCs w:val="28"/>
          <w:lang w:eastAsia="hi-IN" w:bidi="hi-IN"/>
        </w:rPr>
      </w:pPr>
      <w:r>
        <w:rPr>
          <w:rFonts w:ascii="Times New Roman" w:eastAsia="Liberation Serif" w:hAnsi="Times New Roman" w:cs="Lohit Hindi"/>
          <w:bCs/>
          <w:kern w:val="2"/>
          <w:sz w:val="28"/>
          <w:szCs w:val="28"/>
          <w:lang w:eastAsia="hi-IN" w:bidi="hi-IN"/>
        </w:rPr>
        <w:t>Индивидуальная работа:</w:t>
      </w:r>
    </w:p>
    <w:p w:rsidR="00776164" w:rsidRPr="00562AC5" w:rsidRDefault="00776164" w:rsidP="00562AC5">
      <w:pPr>
        <w:pStyle w:val="a6"/>
        <w:widowControl w:val="0"/>
        <w:numPr>
          <w:ilvl w:val="0"/>
          <w:numId w:val="17"/>
        </w:numPr>
        <w:suppressLineNumbers/>
        <w:suppressAutoHyphens/>
        <w:spacing w:after="0"/>
        <w:rPr>
          <w:rFonts w:ascii="Times New Roman" w:eastAsia="Liberation Serif" w:hAnsi="Times New Roman" w:cs="Lohit Hindi"/>
          <w:bCs/>
          <w:kern w:val="2"/>
          <w:sz w:val="28"/>
          <w:szCs w:val="28"/>
          <w:lang w:eastAsia="hi-IN" w:bidi="hi-IN"/>
        </w:rPr>
      </w:pPr>
      <w:r w:rsidRPr="00562AC5">
        <w:rPr>
          <w:rFonts w:ascii="Times New Roman" w:eastAsia="Liberation Serif" w:hAnsi="Times New Roman" w:cs="Lohit Hindi"/>
          <w:bCs/>
          <w:kern w:val="2"/>
          <w:sz w:val="28"/>
          <w:szCs w:val="28"/>
          <w:lang w:eastAsia="hi-IN" w:bidi="hi-IN"/>
        </w:rPr>
        <w:t xml:space="preserve">Индивидуальные консультации </w:t>
      </w:r>
    </w:p>
    <w:p w:rsidR="00776164" w:rsidRDefault="00776164" w:rsidP="00562AC5">
      <w:pPr>
        <w:pStyle w:val="a6"/>
        <w:widowControl w:val="0"/>
        <w:numPr>
          <w:ilvl w:val="0"/>
          <w:numId w:val="17"/>
        </w:numPr>
        <w:suppressLineNumbers/>
        <w:suppressAutoHyphens/>
        <w:spacing w:after="0"/>
        <w:rPr>
          <w:rFonts w:ascii="Times New Roman" w:eastAsia="Liberation Serif" w:hAnsi="Times New Roman" w:cs="Lohit Hindi"/>
          <w:bCs/>
          <w:kern w:val="2"/>
          <w:sz w:val="28"/>
          <w:szCs w:val="28"/>
          <w:lang w:eastAsia="hi-IN" w:bidi="hi-IN"/>
        </w:rPr>
      </w:pPr>
      <w:r w:rsidRPr="00562AC5">
        <w:rPr>
          <w:rFonts w:ascii="Times New Roman" w:eastAsia="Liberation Serif" w:hAnsi="Times New Roman" w:cs="Lohit Hindi"/>
          <w:bCs/>
          <w:kern w:val="2"/>
          <w:sz w:val="28"/>
          <w:szCs w:val="28"/>
          <w:lang w:eastAsia="hi-IN" w:bidi="hi-IN"/>
        </w:rPr>
        <w:t>Практические занятия</w:t>
      </w:r>
    </w:p>
    <w:p w:rsidR="004F06F8" w:rsidRDefault="004F06F8" w:rsidP="004F06F8">
      <w:pPr>
        <w:pStyle w:val="a6"/>
        <w:widowControl w:val="0"/>
        <w:suppressLineNumbers/>
        <w:suppressAutoHyphens/>
        <w:spacing w:after="0"/>
        <w:rPr>
          <w:rFonts w:ascii="Times New Roman" w:eastAsia="Liberation Serif" w:hAnsi="Times New Roman" w:cs="Lohit Hindi"/>
          <w:bCs/>
          <w:kern w:val="2"/>
          <w:sz w:val="28"/>
          <w:szCs w:val="28"/>
          <w:lang w:eastAsia="hi-IN" w:bidi="hi-IN"/>
        </w:rPr>
      </w:pPr>
    </w:p>
    <w:p w:rsidR="004F06F8" w:rsidRPr="004F06F8" w:rsidRDefault="004F06F8" w:rsidP="004F06F8">
      <w:pPr>
        <w:shd w:val="clear" w:color="auto" w:fill="FFFFFF"/>
        <w:autoSpaceDE w:val="0"/>
        <w:autoSpaceDN w:val="0"/>
        <w:adjustRightInd w:val="0"/>
        <w:spacing w:after="0" w:line="240" w:lineRule="auto"/>
        <w:ind w:firstLine="570"/>
        <w:jc w:val="center"/>
        <w:rPr>
          <w:rFonts w:ascii="Times New Roman" w:eastAsia="Times New Roman" w:hAnsi="Times New Roman" w:cs="Times New Roman"/>
          <w:bCs/>
          <w:color w:val="000000"/>
          <w:sz w:val="28"/>
          <w:szCs w:val="28"/>
          <w:u w:val="single"/>
          <w:lang w:eastAsia="ru-RU"/>
        </w:rPr>
      </w:pPr>
      <w:r w:rsidRPr="004F06F8">
        <w:rPr>
          <w:rFonts w:ascii="Times New Roman" w:eastAsia="Times New Roman" w:hAnsi="Times New Roman" w:cs="Times New Roman"/>
          <w:bCs/>
          <w:color w:val="000000"/>
          <w:sz w:val="28"/>
          <w:szCs w:val="28"/>
          <w:u w:val="single"/>
          <w:lang w:eastAsia="ru-RU"/>
        </w:rPr>
        <w:t>Этапы взаимодействия наставника и молодого специалиста:</w:t>
      </w:r>
    </w:p>
    <w:p w:rsidR="004F06F8" w:rsidRPr="004F06F8" w:rsidRDefault="004F06F8" w:rsidP="004F06F8">
      <w:pPr>
        <w:shd w:val="clear" w:color="auto" w:fill="FFFFFF"/>
        <w:autoSpaceDE w:val="0"/>
        <w:autoSpaceDN w:val="0"/>
        <w:adjustRightInd w:val="0"/>
        <w:spacing w:after="0" w:line="240" w:lineRule="auto"/>
        <w:ind w:firstLine="570"/>
        <w:jc w:val="center"/>
        <w:rPr>
          <w:rFonts w:ascii="Times New Roman" w:eastAsia="Times New Roman" w:hAnsi="Times New Roman" w:cs="Times New Roman"/>
          <w:color w:val="000000"/>
          <w:sz w:val="28"/>
          <w:szCs w:val="28"/>
          <w:lang w:eastAsia="ru-RU"/>
        </w:rPr>
      </w:pPr>
    </w:p>
    <w:p w:rsidR="004F06F8" w:rsidRPr="004F06F8" w:rsidRDefault="004F06F8" w:rsidP="004F06F8">
      <w:pPr>
        <w:shd w:val="clear" w:color="auto" w:fill="FFFFFF"/>
        <w:autoSpaceDE w:val="0"/>
        <w:autoSpaceDN w:val="0"/>
        <w:adjustRightInd w:val="0"/>
        <w:spacing w:after="0" w:line="240" w:lineRule="auto"/>
        <w:ind w:firstLine="570"/>
        <w:jc w:val="both"/>
        <w:rPr>
          <w:rFonts w:ascii="Times New Roman" w:eastAsia="Times New Roman" w:hAnsi="Times New Roman" w:cs="Times New Roman"/>
          <w:color w:val="000000"/>
          <w:sz w:val="28"/>
          <w:szCs w:val="28"/>
          <w:lang w:eastAsia="ru-RU"/>
        </w:rPr>
      </w:pPr>
      <w:r w:rsidRPr="004F06F8">
        <w:rPr>
          <w:rFonts w:ascii="Times New Roman" w:eastAsia="Times New Roman" w:hAnsi="Times New Roman" w:cs="Times New Roman"/>
          <w:color w:val="000000"/>
          <w:sz w:val="28"/>
          <w:szCs w:val="28"/>
          <w:lang w:eastAsia="ru-RU"/>
        </w:rPr>
        <w:t xml:space="preserve">1. </w:t>
      </w:r>
      <w:proofErr w:type="gramStart"/>
      <w:r w:rsidRPr="004F06F8">
        <w:rPr>
          <w:rFonts w:ascii="Times New Roman" w:eastAsia="Times New Roman" w:hAnsi="Times New Roman" w:cs="Times New Roman"/>
          <w:color w:val="000000"/>
          <w:sz w:val="28"/>
          <w:szCs w:val="28"/>
          <w:lang w:eastAsia="ru-RU"/>
        </w:rPr>
        <w:t>Прогностический</w:t>
      </w:r>
      <w:proofErr w:type="gramEnd"/>
      <w:r w:rsidRPr="004F06F8">
        <w:rPr>
          <w:rFonts w:ascii="Times New Roman" w:eastAsia="Times New Roman" w:hAnsi="Times New Roman" w:cs="Times New Roman"/>
          <w:color w:val="000000"/>
          <w:sz w:val="28"/>
          <w:szCs w:val="28"/>
          <w:lang w:eastAsia="ru-RU"/>
        </w:rPr>
        <w:t>: определение целей взаимодействий, выстраивание отношений взаимопонимания и доверия, определение</w:t>
      </w:r>
      <w:r w:rsidRPr="004F06F8">
        <w:rPr>
          <w:rFonts w:ascii="Times New Roman" w:eastAsia="Times New Roman" w:hAnsi="Times New Roman" w:cs="Times New Roman"/>
          <w:b/>
          <w:bCs/>
          <w:color w:val="000000"/>
          <w:sz w:val="28"/>
          <w:szCs w:val="28"/>
          <w:lang w:eastAsia="ru-RU"/>
        </w:rPr>
        <w:t xml:space="preserve"> </w:t>
      </w:r>
      <w:r w:rsidRPr="004F06F8">
        <w:rPr>
          <w:rFonts w:ascii="Times New Roman" w:eastAsia="Times New Roman" w:hAnsi="Times New Roman" w:cs="Times New Roman"/>
          <w:color w:val="000000"/>
          <w:sz w:val="28"/>
          <w:szCs w:val="28"/>
          <w:lang w:eastAsia="ru-RU"/>
        </w:rPr>
        <w:t>круга обязанностей, полномочий субъектов, выявление недостатков в умениях и навыках молодого специалиста.</w:t>
      </w:r>
    </w:p>
    <w:p w:rsidR="004F06F8" w:rsidRPr="004F06F8" w:rsidRDefault="004F06F8" w:rsidP="004F06F8">
      <w:pPr>
        <w:shd w:val="clear" w:color="auto" w:fill="FFFFFF"/>
        <w:autoSpaceDE w:val="0"/>
        <w:autoSpaceDN w:val="0"/>
        <w:adjustRightInd w:val="0"/>
        <w:spacing w:after="0" w:line="240" w:lineRule="auto"/>
        <w:ind w:firstLine="570"/>
        <w:jc w:val="both"/>
        <w:rPr>
          <w:rFonts w:ascii="Times New Roman" w:eastAsia="Times New Roman" w:hAnsi="Times New Roman" w:cs="Times New Roman"/>
          <w:color w:val="000000"/>
          <w:sz w:val="28"/>
          <w:szCs w:val="28"/>
          <w:lang w:eastAsia="ru-RU"/>
        </w:rPr>
      </w:pPr>
      <w:r w:rsidRPr="004F06F8">
        <w:rPr>
          <w:rFonts w:ascii="Times New Roman" w:eastAsia="Times New Roman" w:hAnsi="Times New Roman" w:cs="Times New Roman"/>
          <w:color w:val="000000"/>
          <w:sz w:val="28"/>
          <w:szCs w:val="28"/>
          <w:lang w:eastAsia="ru-RU"/>
        </w:rPr>
        <w:t xml:space="preserve">2. </w:t>
      </w:r>
      <w:proofErr w:type="gramStart"/>
      <w:r w:rsidRPr="004F06F8">
        <w:rPr>
          <w:rFonts w:ascii="Times New Roman" w:eastAsia="Times New Roman" w:hAnsi="Times New Roman" w:cs="Times New Roman"/>
          <w:color w:val="000000"/>
          <w:sz w:val="28"/>
          <w:szCs w:val="28"/>
          <w:lang w:eastAsia="ru-RU"/>
        </w:rPr>
        <w:t>Практический</w:t>
      </w:r>
      <w:proofErr w:type="gramEnd"/>
      <w:r w:rsidRPr="004F06F8">
        <w:rPr>
          <w:rFonts w:ascii="Times New Roman" w:eastAsia="Times New Roman" w:hAnsi="Times New Roman" w:cs="Times New Roman"/>
          <w:color w:val="000000"/>
          <w:sz w:val="28"/>
          <w:szCs w:val="28"/>
          <w:lang w:eastAsia="ru-RU"/>
        </w:rPr>
        <w:t>: разработка и реализация программы адаптации, корректировка профессиональных умений молодого специалиста.</w:t>
      </w:r>
    </w:p>
    <w:p w:rsidR="004F06F8" w:rsidRPr="004F06F8" w:rsidRDefault="004F06F8" w:rsidP="004F06F8">
      <w:pPr>
        <w:shd w:val="clear" w:color="auto" w:fill="FFFFFF"/>
        <w:autoSpaceDE w:val="0"/>
        <w:autoSpaceDN w:val="0"/>
        <w:adjustRightInd w:val="0"/>
        <w:spacing w:after="0" w:line="240" w:lineRule="auto"/>
        <w:ind w:firstLine="570"/>
        <w:jc w:val="both"/>
        <w:rPr>
          <w:rFonts w:ascii="Times New Roman" w:eastAsia="Times New Roman" w:hAnsi="Times New Roman" w:cs="Times New Roman"/>
          <w:color w:val="000000"/>
          <w:sz w:val="28"/>
          <w:szCs w:val="28"/>
          <w:lang w:eastAsia="ru-RU"/>
        </w:rPr>
      </w:pPr>
      <w:r w:rsidRPr="004F06F8">
        <w:rPr>
          <w:rFonts w:ascii="Times New Roman" w:eastAsia="Times New Roman" w:hAnsi="Times New Roman" w:cs="Times New Roman"/>
          <w:color w:val="000000"/>
          <w:sz w:val="28"/>
          <w:szCs w:val="28"/>
          <w:lang w:eastAsia="ru-RU"/>
        </w:rPr>
        <w:lastRenderedPageBreak/>
        <w:t>3. Аналитический: определение уровня профессиональной адаптации молодого специалиста и степени его готовности к выполнению своих функциональных обязанностей.</w:t>
      </w:r>
    </w:p>
    <w:p w:rsidR="004F06F8" w:rsidRPr="004F06F8" w:rsidRDefault="004F06F8" w:rsidP="004F06F8">
      <w:pPr>
        <w:pStyle w:val="a6"/>
        <w:widowControl w:val="0"/>
        <w:suppressLineNumbers/>
        <w:suppressAutoHyphens/>
        <w:spacing w:after="0"/>
        <w:rPr>
          <w:rFonts w:ascii="Times New Roman" w:eastAsia="Liberation Serif" w:hAnsi="Times New Roman" w:cs="Lohit Hindi"/>
          <w:bCs/>
          <w:kern w:val="2"/>
          <w:sz w:val="28"/>
          <w:szCs w:val="28"/>
          <w:lang w:eastAsia="hi-IN" w:bidi="hi-IN"/>
        </w:rPr>
      </w:pPr>
    </w:p>
    <w:p w:rsidR="00562AC5" w:rsidRPr="00231052" w:rsidRDefault="00562AC5" w:rsidP="00231052">
      <w:pPr>
        <w:widowControl w:val="0"/>
        <w:suppressLineNumbers/>
        <w:suppressAutoHyphens/>
        <w:spacing w:after="0"/>
        <w:rPr>
          <w:rFonts w:ascii="Times New Roman" w:eastAsia="Liberation Serif" w:hAnsi="Times New Roman" w:cs="Lohit Hindi"/>
          <w:bCs/>
          <w:kern w:val="2"/>
          <w:sz w:val="28"/>
          <w:szCs w:val="28"/>
          <w:lang w:eastAsia="hi-IN" w:bidi="hi-IN"/>
        </w:rPr>
      </w:pPr>
    </w:p>
    <w:p w:rsidR="001C6A76" w:rsidRPr="0089204F" w:rsidRDefault="001C6A76" w:rsidP="00562AC5">
      <w:pPr>
        <w:pStyle w:val="a6"/>
        <w:widowControl w:val="0"/>
        <w:numPr>
          <w:ilvl w:val="0"/>
          <w:numId w:val="1"/>
        </w:numPr>
        <w:suppressLineNumbers/>
        <w:suppressAutoHyphens/>
        <w:spacing w:after="0"/>
        <w:rPr>
          <w:rFonts w:ascii="Times New Roman" w:eastAsia="Liberation Serif" w:hAnsi="Times New Roman" w:cs="Lohit Hindi"/>
          <w:b/>
          <w:bCs/>
          <w:kern w:val="2"/>
          <w:sz w:val="28"/>
          <w:szCs w:val="28"/>
          <w:u w:val="single"/>
          <w:lang w:eastAsia="hi-IN" w:bidi="hi-IN"/>
        </w:rPr>
      </w:pPr>
      <w:r w:rsidRPr="0089204F">
        <w:rPr>
          <w:rFonts w:ascii="Times New Roman" w:eastAsia="Liberation Serif" w:hAnsi="Times New Roman" w:cs="Lohit Hindi"/>
          <w:b/>
          <w:bCs/>
          <w:kern w:val="2"/>
          <w:sz w:val="28"/>
          <w:szCs w:val="28"/>
          <w:u w:val="single"/>
          <w:lang w:eastAsia="hi-IN" w:bidi="hi-IN"/>
        </w:rPr>
        <w:t xml:space="preserve">Примерная программа работы </w:t>
      </w:r>
    </w:p>
    <w:p w:rsidR="00562AC5" w:rsidRPr="008144B2" w:rsidRDefault="00562AC5" w:rsidP="00562AC5">
      <w:pPr>
        <w:pStyle w:val="a6"/>
        <w:widowControl w:val="0"/>
        <w:suppressLineNumbers/>
        <w:suppressAutoHyphens/>
        <w:spacing w:after="0"/>
        <w:rPr>
          <w:rFonts w:ascii="Times New Roman" w:eastAsia="Liberation Serif" w:hAnsi="Times New Roman" w:cs="Lohit Hindi"/>
          <w:bCs/>
          <w:kern w:val="2"/>
          <w:sz w:val="28"/>
          <w:szCs w:val="28"/>
          <w:lang w:eastAsia="hi-IN" w:bidi="hi-IN"/>
        </w:rPr>
      </w:pPr>
    </w:p>
    <w:p w:rsidR="00562AC5" w:rsidRPr="0089204F" w:rsidRDefault="00562AC5" w:rsidP="00562AC5">
      <w:pPr>
        <w:pStyle w:val="a8"/>
        <w:jc w:val="center"/>
        <w:rPr>
          <w:rFonts w:ascii="Times New Roman" w:hAnsi="Times New Roman"/>
          <w:sz w:val="28"/>
          <w:szCs w:val="28"/>
          <w:u w:val="single"/>
          <w:lang w:eastAsia="ru-RU"/>
        </w:rPr>
      </w:pPr>
      <w:r w:rsidRPr="0089204F">
        <w:rPr>
          <w:rFonts w:ascii="Times New Roman" w:hAnsi="Times New Roman"/>
          <w:sz w:val="28"/>
          <w:szCs w:val="28"/>
          <w:u w:val="single"/>
          <w:lang w:eastAsia="ru-RU"/>
        </w:rPr>
        <w:t>Содержание программы</w:t>
      </w:r>
    </w:p>
    <w:p w:rsidR="00562AC5" w:rsidRPr="0089204F" w:rsidRDefault="00562AC5" w:rsidP="00562AC5">
      <w:pPr>
        <w:pStyle w:val="a8"/>
        <w:jc w:val="center"/>
        <w:rPr>
          <w:rFonts w:ascii="Times New Roman" w:hAnsi="Times New Roman"/>
          <w:b/>
          <w:sz w:val="28"/>
          <w:szCs w:val="28"/>
          <w:u w:val="single"/>
          <w:lang w:eastAsia="ru-RU"/>
        </w:rPr>
      </w:pPr>
    </w:p>
    <w:p w:rsidR="005B44FB" w:rsidRPr="005B44FB" w:rsidRDefault="00562AC5" w:rsidP="005B44FB">
      <w:pPr>
        <w:pStyle w:val="a8"/>
        <w:numPr>
          <w:ilvl w:val="0"/>
          <w:numId w:val="6"/>
        </w:numPr>
        <w:jc w:val="both"/>
        <w:rPr>
          <w:rFonts w:ascii="Times New Roman" w:hAnsi="Times New Roman"/>
          <w:sz w:val="28"/>
          <w:szCs w:val="28"/>
          <w:u w:val="single"/>
          <w:lang w:eastAsia="ru-RU"/>
        </w:rPr>
      </w:pPr>
      <w:r w:rsidRPr="0089204F">
        <w:rPr>
          <w:rFonts w:ascii="Times New Roman" w:hAnsi="Times New Roman"/>
          <w:sz w:val="28"/>
          <w:szCs w:val="28"/>
          <w:u w:val="single"/>
          <w:lang w:eastAsia="ru-RU"/>
        </w:rPr>
        <w:t>Психологические основы адаптации в системе образования</w:t>
      </w:r>
    </w:p>
    <w:p w:rsidR="00562AC5" w:rsidRPr="005B44FB" w:rsidRDefault="00562AC5" w:rsidP="005B44FB">
      <w:pPr>
        <w:pStyle w:val="a8"/>
        <w:jc w:val="both"/>
        <w:rPr>
          <w:rFonts w:ascii="Times New Roman" w:hAnsi="Times New Roman"/>
          <w:sz w:val="28"/>
          <w:szCs w:val="28"/>
          <w:u w:val="single"/>
          <w:lang w:eastAsia="ru-RU"/>
        </w:rPr>
      </w:pPr>
      <w:r w:rsidRPr="005B44FB">
        <w:rPr>
          <w:rFonts w:ascii="Times New Roman" w:hAnsi="Times New Roman"/>
          <w:sz w:val="28"/>
          <w:szCs w:val="28"/>
          <w:u w:val="single"/>
          <w:lang w:eastAsia="ru-RU"/>
        </w:rPr>
        <w:t>Планируемые результаты:</w:t>
      </w:r>
    </w:p>
    <w:p w:rsidR="00562AC5" w:rsidRPr="00231052" w:rsidRDefault="00562AC5" w:rsidP="00562AC5">
      <w:pPr>
        <w:pStyle w:val="a8"/>
        <w:jc w:val="both"/>
        <w:rPr>
          <w:rFonts w:ascii="Times New Roman" w:hAnsi="Times New Roman"/>
          <w:sz w:val="28"/>
          <w:szCs w:val="28"/>
          <w:lang w:eastAsia="ru-RU"/>
        </w:rPr>
      </w:pPr>
      <w:r w:rsidRPr="00231052">
        <w:rPr>
          <w:rFonts w:ascii="Times New Roman" w:hAnsi="Times New Roman"/>
          <w:sz w:val="28"/>
          <w:szCs w:val="28"/>
          <w:lang w:eastAsia="ru-RU"/>
        </w:rPr>
        <w:t>Психолого-социальная адаптация предполагает успешность вхождения учителя в новый коллектив, умение решать межличностные проблемы, поставить себя в позицию равноправного члена коллектива. Результативность психологического контакта с учениками и их родителями.</w:t>
      </w:r>
    </w:p>
    <w:p w:rsidR="00562AC5" w:rsidRPr="0089204F" w:rsidRDefault="00562AC5" w:rsidP="00562AC5">
      <w:pPr>
        <w:pStyle w:val="a8"/>
        <w:jc w:val="both"/>
        <w:rPr>
          <w:rFonts w:ascii="Times New Roman" w:hAnsi="Times New Roman"/>
          <w:sz w:val="28"/>
          <w:szCs w:val="28"/>
          <w:u w:val="single"/>
          <w:lang w:eastAsia="ru-RU"/>
        </w:rPr>
      </w:pPr>
    </w:p>
    <w:p w:rsidR="00562AC5" w:rsidRPr="0089204F" w:rsidRDefault="00562AC5" w:rsidP="00562AC5">
      <w:pPr>
        <w:pStyle w:val="a8"/>
        <w:numPr>
          <w:ilvl w:val="0"/>
          <w:numId w:val="6"/>
        </w:numPr>
        <w:jc w:val="both"/>
        <w:rPr>
          <w:rFonts w:ascii="Times New Roman" w:hAnsi="Times New Roman"/>
          <w:sz w:val="28"/>
          <w:szCs w:val="28"/>
          <w:u w:val="single"/>
          <w:lang w:eastAsia="ru-RU"/>
        </w:rPr>
      </w:pPr>
      <w:r w:rsidRPr="0089204F">
        <w:rPr>
          <w:rFonts w:ascii="Times New Roman" w:hAnsi="Times New Roman"/>
          <w:sz w:val="28"/>
          <w:szCs w:val="28"/>
          <w:u w:val="single"/>
          <w:lang w:eastAsia="ru-RU"/>
        </w:rPr>
        <w:t>Организация учебно-воспитательного процесса</w:t>
      </w:r>
    </w:p>
    <w:p w:rsidR="00562AC5" w:rsidRPr="0089204F" w:rsidRDefault="00562AC5" w:rsidP="00562AC5">
      <w:pPr>
        <w:pStyle w:val="a8"/>
        <w:jc w:val="both"/>
        <w:rPr>
          <w:rFonts w:ascii="Times New Roman" w:hAnsi="Times New Roman"/>
          <w:sz w:val="28"/>
          <w:szCs w:val="28"/>
          <w:u w:val="single"/>
          <w:lang w:eastAsia="ru-RU"/>
        </w:rPr>
      </w:pPr>
      <w:r w:rsidRPr="0089204F">
        <w:rPr>
          <w:rFonts w:ascii="Times New Roman" w:hAnsi="Times New Roman"/>
          <w:sz w:val="28"/>
          <w:szCs w:val="28"/>
          <w:u w:val="single"/>
          <w:lang w:eastAsia="ru-RU"/>
        </w:rPr>
        <w:t>Планируемые результаты:</w:t>
      </w:r>
    </w:p>
    <w:p w:rsidR="00562AC5" w:rsidRPr="00231052" w:rsidRDefault="00562AC5" w:rsidP="00562AC5">
      <w:pPr>
        <w:pStyle w:val="a8"/>
        <w:jc w:val="both"/>
        <w:rPr>
          <w:rFonts w:ascii="Times New Roman" w:hAnsi="Times New Roman"/>
          <w:sz w:val="28"/>
          <w:szCs w:val="28"/>
          <w:lang w:eastAsia="ru-RU"/>
        </w:rPr>
      </w:pPr>
      <w:r w:rsidRPr="00231052">
        <w:rPr>
          <w:rFonts w:ascii="Times New Roman" w:hAnsi="Times New Roman"/>
          <w:sz w:val="28"/>
          <w:szCs w:val="28"/>
          <w:lang w:eastAsia="ru-RU"/>
        </w:rPr>
        <w:t>Активное включение молодых учителей в учебно-воспитательную работу с учащимися, вовлечение их в экспериментальную работу школы, совместную разработку программ, грамотное применение государственных программ, соблюдение образовательного минимума, адаптация молодого специалиста в образовательном пространстве.</w:t>
      </w:r>
    </w:p>
    <w:p w:rsidR="00562AC5" w:rsidRPr="00231052" w:rsidRDefault="00562AC5" w:rsidP="00562AC5">
      <w:pPr>
        <w:pStyle w:val="a8"/>
        <w:jc w:val="both"/>
        <w:rPr>
          <w:rFonts w:ascii="Times New Roman" w:hAnsi="Times New Roman"/>
          <w:sz w:val="28"/>
          <w:szCs w:val="28"/>
          <w:lang w:eastAsia="ru-RU"/>
        </w:rPr>
      </w:pPr>
    </w:p>
    <w:p w:rsidR="00562AC5" w:rsidRPr="005B44FB" w:rsidRDefault="00562AC5" w:rsidP="00562AC5">
      <w:pPr>
        <w:pStyle w:val="a8"/>
        <w:numPr>
          <w:ilvl w:val="0"/>
          <w:numId w:val="6"/>
        </w:numPr>
        <w:jc w:val="both"/>
        <w:rPr>
          <w:rFonts w:ascii="Times New Roman" w:hAnsi="Times New Roman"/>
          <w:sz w:val="28"/>
          <w:szCs w:val="28"/>
          <w:u w:val="single"/>
          <w:lang w:eastAsia="ru-RU"/>
        </w:rPr>
      </w:pPr>
      <w:r w:rsidRPr="005B44FB">
        <w:rPr>
          <w:rFonts w:ascii="Times New Roman" w:hAnsi="Times New Roman"/>
          <w:sz w:val="28"/>
          <w:szCs w:val="28"/>
          <w:u w:val="single"/>
          <w:lang w:eastAsia="ru-RU"/>
        </w:rPr>
        <w:t>Школьная документация в работе учителя</w:t>
      </w:r>
    </w:p>
    <w:p w:rsidR="00562AC5" w:rsidRPr="005B44FB" w:rsidRDefault="00562AC5" w:rsidP="00562AC5">
      <w:pPr>
        <w:pStyle w:val="a8"/>
        <w:jc w:val="both"/>
        <w:rPr>
          <w:rFonts w:ascii="Times New Roman" w:hAnsi="Times New Roman"/>
          <w:sz w:val="28"/>
          <w:szCs w:val="28"/>
          <w:u w:val="single"/>
          <w:lang w:eastAsia="ru-RU"/>
        </w:rPr>
      </w:pPr>
      <w:r w:rsidRPr="005B44FB">
        <w:rPr>
          <w:rFonts w:ascii="Times New Roman" w:hAnsi="Times New Roman"/>
          <w:sz w:val="28"/>
          <w:szCs w:val="28"/>
          <w:u w:val="single"/>
          <w:lang w:eastAsia="ru-RU"/>
        </w:rPr>
        <w:t>Планируемые результаты:</w:t>
      </w:r>
    </w:p>
    <w:p w:rsidR="00562AC5" w:rsidRPr="00231052" w:rsidRDefault="00562AC5" w:rsidP="00562AC5">
      <w:pPr>
        <w:pStyle w:val="a8"/>
        <w:jc w:val="both"/>
        <w:rPr>
          <w:rFonts w:ascii="Times New Roman" w:hAnsi="Times New Roman"/>
          <w:sz w:val="28"/>
          <w:szCs w:val="28"/>
          <w:lang w:eastAsia="ru-RU"/>
        </w:rPr>
      </w:pPr>
      <w:r w:rsidRPr="00231052">
        <w:rPr>
          <w:rFonts w:ascii="Times New Roman" w:hAnsi="Times New Roman"/>
          <w:sz w:val="28"/>
          <w:szCs w:val="28"/>
          <w:lang w:eastAsia="ru-RU"/>
        </w:rPr>
        <w:t xml:space="preserve">Формирование действующей прямой и обратной связи управленческой информации, обеспечивающей своевременный обмен сведениями с целью упорядочения деятельности начинающего педагога и оказания ему своевременной </w:t>
      </w:r>
      <w:proofErr w:type="spellStart"/>
      <w:r w:rsidRPr="00231052">
        <w:rPr>
          <w:rFonts w:ascii="Times New Roman" w:hAnsi="Times New Roman"/>
          <w:sz w:val="28"/>
          <w:szCs w:val="28"/>
          <w:lang w:eastAsia="ru-RU"/>
        </w:rPr>
        <w:t>коррегирующей</w:t>
      </w:r>
      <w:proofErr w:type="spellEnd"/>
      <w:r w:rsidRPr="00231052">
        <w:rPr>
          <w:rFonts w:ascii="Times New Roman" w:hAnsi="Times New Roman"/>
          <w:sz w:val="28"/>
          <w:szCs w:val="28"/>
          <w:lang w:eastAsia="ru-RU"/>
        </w:rPr>
        <w:t xml:space="preserve"> помощи.</w:t>
      </w:r>
    </w:p>
    <w:p w:rsidR="00562AC5" w:rsidRPr="00231052" w:rsidRDefault="00562AC5" w:rsidP="00562AC5">
      <w:pPr>
        <w:pStyle w:val="a8"/>
        <w:jc w:val="both"/>
        <w:rPr>
          <w:rFonts w:ascii="Times New Roman" w:hAnsi="Times New Roman"/>
          <w:sz w:val="28"/>
          <w:szCs w:val="28"/>
          <w:lang w:eastAsia="ru-RU"/>
        </w:rPr>
      </w:pPr>
    </w:p>
    <w:p w:rsidR="00562AC5" w:rsidRPr="005B44FB" w:rsidRDefault="00562AC5" w:rsidP="00562AC5">
      <w:pPr>
        <w:pStyle w:val="a8"/>
        <w:numPr>
          <w:ilvl w:val="0"/>
          <w:numId w:val="6"/>
        </w:numPr>
        <w:jc w:val="both"/>
        <w:rPr>
          <w:rFonts w:ascii="Times New Roman" w:hAnsi="Times New Roman"/>
          <w:sz w:val="28"/>
          <w:szCs w:val="28"/>
          <w:u w:val="single"/>
          <w:lang w:eastAsia="ru-RU"/>
        </w:rPr>
      </w:pPr>
      <w:r w:rsidRPr="005B44FB">
        <w:rPr>
          <w:rFonts w:ascii="Times New Roman" w:hAnsi="Times New Roman"/>
          <w:sz w:val="28"/>
          <w:szCs w:val="28"/>
          <w:u w:val="single"/>
          <w:lang w:eastAsia="ru-RU"/>
        </w:rPr>
        <w:t>Методическое сопровождение молодого учителя</w:t>
      </w:r>
    </w:p>
    <w:p w:rsidR="00562AC5" w:rsidRPr="005B44FB" w:rsidRDefault="00562AC5" w:rsidP="00562AC5">
      <w:pPr>
        <w:pStyle w:val="a8"/>
        <w:jc w:val="both"/>
        <w:rPr>
          <w:rFonts w:ascii="Times New Roman" w:hAnsi="Times New Roman"/>
          <w:sz w:val="28"/>
          <w:szCs w:val="28"/>
          <w:u w:val="single"/>
          <w:lang w:eastAsia="ru-RU"/>
        </w:rPr>
      </w:pPr>
      <w:r w:rsidRPr="005B44FB">
        <w:rPr>
          <w:rFonts w:ascii="Times New Roman" w:hAnsi="Times New Roman"/>
          <w:sz w:val="28"/>
          <w:szCs w:val="28"/>
          <w:u w:val="single"/>
          <w:lang w:eastAsia="ru-RU"/>
        </w:rPr>
        <w:t>Планируемые результаты:</w:t>
      </w:r>
    </w:p>
    <w:p w:rsidR="00562AC5" w:rsidRPr="00231052" w:rsidRDefault="00562AC5" w:rsidP="00562AC5">
      <w:pPr>
        <w:pStyle w:val="a8"/>
        <w:jc w:val="both"/>
        <w:rPr>
          <w:rFonts w:ascii="Times New Roman" w:hAnsi="Times New Roman"/>
          <w:sz w:val="28"/>
          <w:szCs w:val="28"/>
          <w:lang w:eastAsia="ru-RU"/>
        </w:rPr>
      </w:pPr>
      <w:r w:rsidRPr="00231052">
        <w:rPr>
          <w:rFonts w:ascii="Times New Roman" w:hAnsi="Times New Roman"/>
          <w:sz w:val="28"/>
          <w:szCs w:val="28"/>
          <w:lang w:eastAsia="ru-RU"/>
        </w:rPr>
        <w:t>Умение молодого специалиста систематически изучать имеющееся методическое сопровождение, грамотно его использовать, с учетом индивидуальных особенностей своих воспитанников. Формирование опыта создания собственных методических разработок.</w:t>
      </w:r>
    </w:p>
    <w:p w:rsidR="00562AC5" w:rsidRPr="00231052" w:rsidRDefault="00562AC5" w:rsidP="00562AC5">
      <w:pPr>
        <w:pStyle w:val="a8"/>
        <w:jc w:val="both"/>
        <w:rPr>
          <w:rFonts w:ascii="Times New Roman" w:hAnsi="Times New Roman"/>
          <w:sz w:val="28"/>
          <w:szCs w:val="28"/>
          <w:lang w:eastAsia="ru-RU"/>
        </w:rPr>
      </w:pPr>
    </w:p>
    <w:p w:rsidR="00562AC5" w:rsidRPr="0089204F" w:rsidRDefault="00562AC5" w:rsidP="00562AC5">
      <w:pPr>
        <w:pStyle w:val="a8"/>
        <w:numPr>
          <w:ilvl w:val="0"/>
          <w:numId w:val="6"/>
        </w:numPr>
        <w:jc w:val="both"/>
        <w:rPr>
          <w:rFonts w:ascii="Times New Roman" w:hAnsi="Times New Roman"/>
          <w:sz w:val="28"/>
          <w:szCs w:val="28"/>
          <w:u w:val="single"/>
          <w:lang w:eastAsia="ru-RU"/>
        </w:rPr>
      </w:pPr>
      <w:r w:rsidRPr="0089204F">
        <w:rPr>
          <w:rFonts w:ascii="Times New Roman" w:hAnsi="Times New Roman"/>
          <w:sz w:val="28"/>
          <w:szCs w:val="28"/>
          <w:u w:val="single"/>
          <w:lang w:eastAsia="ru-RU"/>
        </w:rPr>
        <w:t>Организация воспитательной работы в классе</w:t>
      </w:r>
    </w:p>
    <w:p w:rsidR="008144B2" w:rsidRPr="00231052" w:rsidRDefault="008144B2" w:rsidP="00562AC5">
      <w:pPr>
        <w:widowControl w:val="0"/>
        <w:suppressLineNumbers/>
        <w:suppressAutoHyphens/>
        <w:spacing w:after="0"/>
        <w:rPr>
          <w:rFonts w:ascii="Times New Roman" w:eastAsia="Liberation Serif" w:hAnsi="Times New Roman" w:cs="Times New Roman"/>
          <w:bCs/>
          <w:kern w:val="2"/>
          <w:sz w:val="24"/>
          <w:szCs w:val="24"/>
          <w:lang w:eastAsia="hi-IN" w:bidi="hi-IN"/>
        </w:rPr>
      </w:pPr>
    </w:p>
    <w:p w:rsidR="00776164" w:rsidRPr="003B2770" w:rsidRDefault="00776164" w:rsidP="00776164">
      <w:pPr>
        <w:pStyle w:val="a8"/>
        <w:jc w:val="center"/>
        <w:rPr>
          <w:rFonts w:ascii="Times New Roman" w:hAnsi="Times New Roman"/>
          <w:sz w:val="28"/>
          <w:szCs w:val="28"/>
          <w:u w:val="single"/>
          <w:lang w:eastAsia="ru-RU"/>
        </w:rPr>
      </w:pPr>
      <w:r w:rsidRPr="003B2770">
        <w:rPr>
          <w:rFonts w:ascii="Times New Roman" w:hAnsi="Times New Roman"/>
          <w:sz w:val="28"/>
          <w:szCs w:val="28"/>
          <w:u w:val="single"/>
          <w:lang w:eastAsia="ru-RU"/>
        </w:rPr>
        <w:t>План работы с молодыми специалистами</w:t>
      </w:r>
    </w:p>
    <w:p w:rsidR="00776164" w:rsidRPr="00231052" w:rsidRDefault="00776164" w:rsidP="00776164">
      <w:pPr>
        <w:pStyle w:val="a8"/>
        <w:ind w:firstLine="708"/>
        <w:jc w:val="both"/>
        <w:rPr>
          <w:rFonts w:ascii="Times New Roman" w:hAnsi="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5054"/>
        <w:gridCol w:w="1542"/>
        <w:gridCol w:w="2300"/>
      </w:tblGrid>
      <w:tr w:rsidR="00776164" w:rsidRPr="00231052" w:rsidTr="0011285B">
        <w:trPr>
          <w:trHeight w:val="140"/>
          <w:jc w:val="center"/>
        </w:trPr>
        <w:tc>
          <w:tcPr>
            <w:tcW w:w="999" w:type="dxa"/>
            <w:shd w:val="clear" w:color="auto" w:fill="F2F2F2"/>
          </w:tcPr>
          <w:p w:rsidR="00776164" w:rsidRPr="00231052" w:rsidRDefault="00776164" w:rsidP="0011285B">
            <w:pPr>
              <w:pStyle w:val="a8"/>
              <w:jc w:val="center"/>
              <w:rPr>
                <w:rFonts w:ascii="Times New Roman" w:hAnsi="Times New Roman"/>
                <w:b/>
                <w:sz w:val="24"/>
                <w:szCs w:val="24"/>
              </w:rPr>
            </w:pPr>
            <w:r w:rsidRPr="00231052">
              <w:rPr>
                <w:rFonts w:ascii="Times New Roman" w:hAnsi="Times New Roman"/>
                <w:b/>
                <w:sz w:val="24"/>
                <w:szCs w:val="24"/>
              </w:rPr>
              <w:t>№</w:t>
            </w:r>
          </w:p>
        </w:tc>
        <w:tc>
          <w:tcPr>
            <w:tcW w:w="8864" w:type="dxa"/>
            <w:shd w:val="clear" w:color="auto" w:fill="F2F2F2"/>
          </w:tcPr>
          <w:p w:rsidR="00776164" w:rsidRPr="00231052" w:rsidRDefault="00776164" w:rsidP="0011285B">
            <w:pPr>
              <w:pStyle w:val="a8"/>
              <w:jc w:val="center"/>
              <w:rPr>
                <w:rFonts w:ascii="Times New Roman" w:hAnsi="Times New Roman"/>
                <w:b/>
                <w:sz w:val="24"/>
                <w:szCs w:val="24"/>
              </w:rPr>
            </w:pPr>
            <w:r w:rsidRPr="00231052">
              <w:rPr>
                <w:rFonts w:ascii="Times New Roman" w:hAnsi="Times New Roman"/>
                <w:b/>
                <w:sz w:val="24"/>
                <w:szCs w:val="24"/>
              </w:rPr>
              <w:t>Тема занятий</w:t>
            </w:r>
          </w:p>
        </w:tc>
        <w:tc>
          <w:tcPr>
            <w:tcW w:w="2085" w:type="dxa"/>
            <w:shd w:val="clear" w:color="auto" w:fill="F2F2F2"/>
          </w:tcPr>
          <w:p w:rsidR="00776164" w:rsidRPr="00231052" w:rsidRDefault="00776164" w:rsidP="0011285B">
            <w:pPr>
              <w:pStyle w:val="a8"/>
              <w:jc w:val="center"/>
              <w:rPr>
                <w:rFonts w:ascii="Times New Roman" w:hAnsi="Times New Roman"/>
                <w:b/>
                <w:sz w:val="24"/>
                <w:szCs w:val="24"/>
              </w:rPr>
            </w:pPr>
            <w:r w:rsidRPr="00231052">
              <w:rPr>
                <w:rFonts w:ascii="Times New Roman" w:hAnsi="Times New Roman"/>
                <w:b/>
                <w:sz w:val="24"/>
                <w:szCs w:val="24"/>
              </w:rPr>
              <w:t>Срок</w:t>
            </w:r>
          </w:p>
        </w:tc>
        <w:tc>
          <w:tcPr>
            <w:tcW w:w="2838" w:type="dxa"/>
            <w:shd w:val="clear" w:color="auto" w:fill="F2F2F2"/>
          </w:tcPr>
          <w:p w:rsidR="00776164" w:rsidRPr="00231052" w:rsidRDefault="00776164" w:rsidP="0011285B">
            <w:pPr>
              <w:pStyle w:val="a8"/>
              <w:jc w:val="center"/>
              <w:rPr>
                <w:rFonts w:ascii="Times New Roman" w:hAnsi="Times New Roman"/>
                <w:b/>
                <w:sz w:val="24"/>
                <w:szCs w:val="24"/>
              </w:rPr>
            </w:pPr>
            <w:r w:rsidRPr="00231052">
              <w:rPr>
                <w:rFonts w:ascii="Times New Roman" w:hAnsi="Times New Roman"/>
                <w:b/>
                <w:sz w:val="24"/>
                <w:szCs w:val="24"/>
              </w:rPr>
              <w:t xml:space="preserve">Ответственный </w:t>
            </w:r>
          </w:p>
        </w:tc>
      </w:tr>
      <w:tr w:rsidR="00776164" w:rsidRPr="00231052" w:rsidTr="0011285B">
        <w:trPr>
          <w:trHeight w:val="140"/>
          <w:jc w:val="center"/>
        </w:trPr>
        <w:tc>
          <w:tcPr>
            <w:tcW w:w="999" w:type="dxa"/>
          </w:tcPr>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1</w:t>
            </w:r>
          </w:p>
        </w:tc>
        <w:tc>
          <w:tcPr>
            <w:tcW w:w="8864" w:type="dxa"/>
          </w:tcPr>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2</w:t>
            </w:r>
          </w:p>
        </w:tc>
        <w:tc>
          <w:tcPr>
            <w:tcW w:w="2085" w:type="dxa"/>
          </w:tcPr>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3</w:t>
            </w:r>
          </w:p>
        </w:tc>
        <w:tc>
          <w:tcPr>
            <w:tcW w:w="2838" w:type="dxa"/>
          </w:tcPr>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4</w:t>
            </w:r>
          </w:p>
        </w:tc>
      </w:tr>
      <w:tr w:rsidR="00776164" w:rsidRPr="00231052" w:rsidTr="0011285B">
        <w:trPr>
          <w:trHeight w:val="140"/>
          <w:jc w:val="center"/>
        </w:trPr>
        <w:tc>
          <w:tcPr>
            <w:tcW w:w="14786" w:type="dxa"/>
            <w:gridSpan w:val="4"/>
            <w:shd w:val="clear" w:color="auto" w:fill="F2F2F2"/>
          </w:tcPr>
          <w:p w:rsidR="005E5E55" w:rsidRDefault="00776164" w:rsidP="0011285B">
            <w:pPr>
              <w:pStyle w:val="a8"/>
              <w:jc w:val="center"/>
              <w:rPr>
                <w:rFonts w:ascii="Times New Roman" w:hAnsi="Times New Roman"/>
                <w:b/>
                <w:sz w:val="24"/>
                <w:szCs w:val="24"/>
              </w:rPr>
            </w:pPr>
            <w:r w:rsidRPr="005E5E55">
              <w:rPr>
                <w:rFonts w:ascii="Times New Roman" w:hAnsi="Times New Roman"/>
                <w:b/>
                <w:sz w:val="24"/>
                <w:szCs w:val="24"/>
                <w:u w:val="single"/>
              </w:rPr>
              <w:lastRenderedPageBreak/>
              <w:t>Первый год обучения</w:t>
            </w:r>
            <w:r w:rsidRPr="00231052">
              <w:rPr>
                <w:rFonts w:ascii="Times New Roman" w:hAnsi="Times New Roman"/>
                <w:b/>
                <w:sz w:val="24"/>
                <w:szCs w:val="24"/>
              </w:rPr>
              <w:t xml:space="preserve">. </w:t>
            </w:r>
          </w:p>
          <w:p w:rsidR="00776164" w:rsidRPr="00231052" w:rsidRDefault="00776164" w:rsidP="0011285B">
            <w:pPr>
              <w:pStyle w:val="a8"/>
              <w:jc w:val="center"/>
              <w:rPr>
                <w:rFonts w:ascii="Times New Roman" w:hAnsi="Times New Roman"/>
                <w:b/>
                <w:sz w:val="24"/>
                <w:szCs w:val="24"/>
              </w:rPr>
            </w:pPr>
            <w:r w:rsidRPr="00231052">
              <w:rPr>
                <w:rFonts w:ascii="Times New Roman" w:hAnsi="Times New Roman"/>
                <w:b/>
                <w:sz w:val="24"/>
                <w:szCs w:val="24"/>
              </w:rPr>
              <w:t>Тема «Знания и умения учителя – залог творчества и успеха учащихся»</w:t>
            </w:r>
          </w:p>
        </w:tc>
      </w:tr>
      <w:tr w:rsidR="00776164" w:rsidRPr="00231052" w:rsidTr="0011285B">
        <w:trPr>
          <w:trHeight w:val="888"/>
          <w:jc w:val="center"/>
        </w:trPr>
        <w:tc>
          <w:tcPr>
            <w:tcW w:w="999" w:type="dxa"/>
          </w:tcPr>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1.</w:t>
            </w:r>
          </w:p>
        </w:tc>
        <w:tc>
          <w:tcPr>
            <w:tcW w:w="8864" w:type="dxa"/>
          </w:tcPr>
          <w:p w:rsidR="00776164" w:rsidRPr="00231052" w:rsidRDefault="00776164" w:rsidP="005E5E55">
            <w:pPr>
              <w:pStyle w:val="a8"/>
              <w:rPr>
                <w:rFonts w:ascii="Times New Roman" w:hAnsi="Times New Roman"/>
                <w:sz w:val="24"/>
                <w:szCs w:val="24"/>
              </w:rPr>
            </w:pPr>
            <w:r w:rsidRPr="00231052">
              <w:rPr>
                <w:rFonts w:ascii="Times New Roman" w:hAnsi="Times New Roman"/>
                <w:sz w:val="24"/>
                <w:szCs w:val="24"/>
              </w:rPr>
              <w:t>1. Знакомство с локальными актами школы</w:t>
            </w:r>
          </w:p>
          <w:p w:rsidR="00776164" w:rsidRPr="00231052" w:rsidRDefault="00776164" w:rsidP="005E5E55">
            <w:pPr>
              <w:pStyle w:val="a8"/>
              <w:rPr>
                <w:rFonts w:ascii="Times New Roman" w:hAnsi="Times New Roman"/>
                <w:sz w:val="24"/>
                <w:szCs w:val="24"/>
              </w:rPr>
            </w:pPr>
            <w:r w:rsidRPr="00231052">
              <w:rPr>
                <w:rFonts w:ascii="Times New Roman" w:hAnsi="Times New Roman"/>
                <w:sz w:val="24"/>
                <w:szCs w:val="24"/>
              </w:rPr>
              <w:t>2. Микроисследование «Потенциальные возможности молодых педаг</w:t>
            </w:r>
            <w:r w:rsidR="0089204F">
              <w:rPr>
                <w:rFonts w:ascii="Times New Roman" w:hAnsi="Times New Roman"/>
                <w:sz w:val="24"/>
                <w:szCs w:val="24"/>
              </w:rPr>
              <w:t>огов в обучении, воспитании</w:t>
            </w:r>
            <w:r w:rsidRPr="00231052">
              <w:rPr>
                <w:rFonts w:ascii="Times New Roman" w:hAnsi="Times New Roman"/>
                <w:sz w:val="24"/>
                <w:szCs w:val="24"/>
              </w:rPr>
              <w:t>»</w:t>
            </w:r>
          </w:p>
          <w:p w:rsidR="00776164" w:rsidRDefault="00776164" w:rsidP="005E5E55">
            <w:pPr>
              <w:pStyle w:val="a8"/>
              <w:rPr>
                <w:rFonts w:ascii="Times New Roman" w:hAnsi="Times New Roman"/>
                <w:sz w:val="24"/>
                <w:szCs w:val="24"/>
              </w:rPr>
            </w:pPr>
            <w:r w:rsidRPr="00231052">
              <w:rPr>
                <w:rFonts w:ascii="Times New Roman" w:hAnsi="Times New Roman"/>
                <w:sz w:val="24"/>
                <w:szCs w:val="24"/>
              </w:rPr>
              <w:t>3. Разработка тематического планирования с определением основных видов учебной деятельности обучающихся</w:t>
            </w:r>
          </w:p>
          <w:p w:rsidR="005E5E55" w:rsidRPr="00231052" w:rsidRDefault="005E5E55" w:rsidP="005E5E55">
            <w:pPr>
              <w:pStyle w:val="a8"/>
              <w:rPr>
                <w:rFonts w:ascii="Times New Roman" w:hAnsi="Times New Roman"/>
                <w:sz w:val="24"/>
                <w:szCs w:val="24"/>
              </w:rPr>
            </w:pPr>
          </w:p>
        </w:tc>
        <w:tc>
          <w:tcPr>
            <w:tcW w:w="2085" w:type="dxa"/>
          </w:tcPr>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Сентябрь</w:t>
            </w:r>
          </w:p>
        </w:tc>
        <w:tc>
          <w:tcPr>
            <w:tcW w:w="2838" w:type="dxa"/>
          </w:tcPr>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Директор школы</w:t>
            </w:r>
          </w:p>
          <w:p w:rsidR="00776164" w:rsidRPr="00231052" w:rsidRDefault="00776164" w:rsidP="0011285B">
            <w:pPr>
              <w:pStyle w:val="a8"/>
              <w:jc w:val="center"/>
              <w:rPr>
                <w:rFonts w:ascii="Times New Roman" w:hAnsi="Times New Roman"/>
                <w:sz w:val="24"/>
                <w:szCs w:val="24"/>
              </w:rPr>
            </w:pPr>
          </w:p>
          <w:p w:rsidR="00776164" w:rsidRPr="00231052" w:rsidRDefault="005E5E55" w:rsidP="0011285B">
            <w:pPr>
              <w:pStyle w:val="a8"/>
              <w:jc w:val="center"/>
              <w:rPr>
                <w:rFonts w:ascii="Times New Roman" w:hAnsi="Times New Roman"/>
                <w:sz w:val="24"/>
                <w:szCs w:val="24"/>
              </w:rPr>
            </w:pPr>
            <w:r>
              <w:rPr>
                <w:rFonts w:ascii="Times New Roman" w:hAnsi="Times New Roman"/>
                <w:sz w:val="24"/>
                <w:szCs w:val="24"/>
              </w:rPr>
              <w:t>Зам. директора по УМ</w:t>
            </w:r>
            <w:r w:rsidR="00776164" w:rsidRPr="00231052">
              <w:rPr>
                <w:rFonts w:ascii="Times New Roman" w:hAnsi="Times New Roman"/>
                <w:sz w:val="24"/>
                <w:szCs w:val="24"/>
              </w:rPr>
              <w:t>Р</w:t>
            </w:r>
          </w:p>
          <w:p w:rsidR="00776164" w:rsidRPr="00231052" w:rsidRDefault="00776164" w:rsidP="0011285B">
            <w:pPr>
              <w:pStyle w:val="a8"/>
              <w:jc w:val="center"/>
              <w:rPr>
                <w:rFonts w:ascii="Times New Roman" w:hAnsi="Times New Roman"/>
                <w:sz w:val="24"/>
                <w:szCs w:val="24"/>
              </w:rPr>
            </w:pPr>
          </w:p>
        </w:tc>
      </w:tr>
      <w:tr w:rsidR="00776164" w:rsidRPr="00231052" w:rsidTr="0011285B">
        <w:trPr>
          <w:trHeight w:val="1034"/>
          <w:jc w:val="center"/>
        </w:trPr>
        <w:tc>
          <w:tcPr>
            <w:tcW w:w="999" w:type="dxa"/>
          </w:tcPr>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2.</w:t>
            </w:r>
          </w:p>
        </w:tc>
        <w:tc>
          <w:tcPr>
            <w:tcW w:w="8864" w:type="dxa"/>
          </w:tcPr>
          <w:p w:rsidR="00776164" w:rsidRPr="00231052" w:rsidRDefault="00776164" w:rsidP="005E5E55">
            <w:pPr>
              <w:pStyle w:val="a8"/>
              <w:rPr>
                <w:rFonts w:ascii="Times New Roman" w:hAnsi="Times New Roman"/>
                <w:sz w:val="24"/>
                <w:szCs w:val="24"/>
              </w:rPr>
            </w:pPr>
            <w:r w:rsidRPr="00231052">
              <w:rPr>
                <w:rFonts w:ascii="Times New Roman" w:hAnsi="Times New Roman"/>
                <w:sz w:val="24"/>
                <w:szCs w:val="24"/>
              </w:rPr>
              <w:t>1. Методы изучения личности школьника</w:t>
            </w:r>
          </w:p>
          <w:p w:rsidR="00776164" w:rsidRPr="00231052" w:rsidRDefault="00776164" w:rsidP="005E5E55">
            <w:pPr>
              <w:pStyle w:val="a8"/>
              <w:rPr>
                <w:rFonts w:ascii="Times New Roman" w:hAnsi="Times New Roman"/>
                <w:sz w:val="24"/>
                <w:szCs w:val="24"/>
              </w:rPr>
            </w:pPr>
            <w:r w:rsidRPr="00231052">
              <w:rPr>
                <w:rFonts w:ascii="Times New Roman" w:hAnsi="Times New Roman"/>
                <w:sz w:val="24"/>
                <w:szCs w:val="24"/>
              </w:rPr>
              <w:t>2. Требования к программе воспитания класса. Методика разработки программы воспитания.</w:t>
            </w:r>
          </w:p>
        </w:tc>
        <w:tc>
          <w:tcPr>
            <w:tcW w:w="2085" w:type="dxa"/>
          </w:tcPr>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Октябрь</w:t>
            </w:r>
          </w:p>
        </w:tc>
        <w:tc>
          <w:tcPr>
            <w:tcW w:w="2838" w:type="dxa"/>
          </w:tcPr>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Зам. директора по УВР</w:t>
            </w:r>
          </w:p>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 xml:space="preserve">Зам. директора по </w:t>
            </w:r>
            <w:r w:rsidR="005E5E55">
              <w:rPr>
                <w:rFonts w:ascii="Times New Roman" w:hAnsi="Times New Roman"/>
                <w:sz w:val="24"/>
                <w:szCs w:val="24"/>
              </w:rPr>
              <w:t>ВВ</w:t>
            </w:r>
            <w:r w:rsidRPr="00231052">
              <w:rPr>
                <w:rFonts w:ascii="Times New Roman" w:hAnsi="Times New Roman"/>
                <w:sz w:val="24"/>
                <w:szCs w:val="24"/>
              </w:rPr>
              <w:t>ВР</w:t>
            </w:r>
          </w:p>
          <w:p w:rsidR="00776164" w:rsidRPr="00231052" w:rsidRDefault="00776164" w:rsidP="0011285B">
            <w:pPr>
              <w:pStyle w:val="a8"/>
              <w:rPr>
                <w:rFonts w:ascii="Times New Roman" w:hAnsi="Times New Roman"/>
                <w:sz w:val="24"/>
                <w:szCs w:val="24"/>
              </w:rPr>
            </w:pPr>
          </w:p>
        </w:tc>
      </w:tr>
      <w:tr w:rsidR="00776164" w:rsidRPr="00231052" w:rsidTr="0011285B">
        <w:trPr>
          <w:trHeight w:val="911"/>
          <w:jc w:val="center"/>
        </w:trPr>
        <w:tc>
          <w:tcPr>
            <w:tcW w:w="999" w:type="dxa"/>
          </w:tcPr>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3.</w:t>
            </w:r>
          </w:p>
        </w:tc>
        <w:tc>
          <w:tcPr>
            <w:tcW w:w="8864" w:type="dxa"/>
          </w:tcPr>
          <w:p w:rsidR="00776164" w:rsidRPr="00231052" w:rsidRDefault="00776164" w:rsidP="005E5E55">
            <w:pPr>
              <w:pStyle w:val="a8"/>
              <w:rPr>
                <w:rFonts w:ascii="Times New Roman" w:hAnsi="Times New Roman"/>
                <w:sz w:val="24"/>
                <w:szCs w:val="24"/>
              </w:rPr>
            </w:pPr>
            <w:r w:rsidRPr="00231052">
              <w:rPr>
                <w:rFonts w:ascii="Times New Roman" w:hAnsi="Times New Roman"/>
                <w:sz w:val="24"/>
                <w:szCs w:val="24"/>
              </w:rPr>
              <w:t>1. Требования к анализу урока и деятельности учителя на уроке. Типы и формы уроков</w:t>
            </w:r>
          </w:p>
          <w:p w:rsidR="00776164" w:rsidRPr="00231052" w:rsidRDefault="00776164" w:rsidP="005E5E55">
            <w:pPr>
              <w:pStyle w:val="a8"/>
              <w:rPr>
                <w:rFonts w:ascii="Times New Roman" w:hAnsi="Times New Roman"/>
                <w:sz w:val="24"/>
                <w:szCs w:val="24"/>
              </w:rPr>
            </w:pPr>
            <w:r w:rsidRPr="00231052">
              <w:rPr>
                <w:rFonts w:ascii="Times New Roman" w:hAnsi="Times New Roman"/>
                <w:sz w:val="24"/>
                <w:szCs w:val="24"/>
              </w:rPr>
              <w:t>2. Практикум «Самоанализ урока»</w:t>
            </w:r>
          </w:p>
          <w:p w:rsidR="00776164" w:rsidRPr="00231052" w:rsidRDefault="00776164" w:rsidP="005E5E55">
            <w:pPr>
              <w:pStyle w:val="a8"/>
              <w:rPr>
                <w:rFonts w:ascii="Times New Roman" w:hAnsi="Times New Roman"/>
                <w:sz w:val="24"/>
                <w:szCs w:val="24"/>
              </w:rPr>
            </w:pPr>
            <w:r w:rsidRPr="00231052">
              <w:rPr>
                <w:rFonts w:ascii="Times New Roman" w:hAnsi="Times New Roman"/>
                <w:sz w:val="24"/>
                <w:szCs w:val="24"/>
              </w:rPr>
              <w:t>3.Обсуждение «Факторы, влияющие на качество преподавания»</w:t>
            </w:r>
          </w:p>
          <w:p w:rsidR="00776164" w:rsidRPr="00231052" w:rsidRDefault="00776164" w:rsidP="005E5E55">
            <w:pPr>
              <w:pStyle w:val="a8"/>
              <w:rPr>
                <w:rFonts w:ascii="Times New Roman" w:hAnsi="Times New Roman"/>
                <w:sz w:val="24"/>
                <w:szCs w:val="24"/>
              </w:rPr>
            </w:pPr>
          </w:p>
        </w:tc>
        <w:tc>
          <w:tcPr>
            <w:tcW w:w="2085" w:type="dxa"/>
          </w:tcPr>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Ноябрь</w:t>
            </w:r>
          </w:p>
        </w:tc>
        <w:tc>
          <w:tcPr>
            <w:tcW w:w="2838" w:type="dxa"/>
          </w:tcPr>
          <w:p w:rsidR="00776164" w:rsidRPr="00231052" w:rsidRDefault="005E5E55" w:rsidP="0011285B">
            <w:pPr>
              <w:pStyle w:val="a8"/>
              <w:jc w:val="center"/>
              <w:rPr>
                <w:rFonts w:ascii="Times New Roman" w:hAnsi="Times New Roman"/>
                <w:sz w:val="24"/>
                <w:szCs w:val="24"/>
              </w:rPr>
            </w:pPr>
            <w:r>
              <w:rPr>
                <w:rFonts w:ascii="Times New Roman" w:hAnsi="Times New Roman"/>
                <w:sz w:val="24"/>
                <w:szCs w:val="24"/>
              </w:rPr>
              <w:t>Зам. директора по УМ</w:t>
            </w:r>
            <w:r w:rsidR="00776164" w:rsidRPr="00231052">
              <w:rPr>
                <w:rFonts w:ascii="Times New Roman" w:hAnsi="Times New Roman"/>
                <w:sz w:val="24"/>
                <w:szCs w:val="24"/>
              </w:rPr>
              <w:t>Р</w:t>
            </w:r>
          </w:p>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 xml:space="preserve">Зам. директора по </w:t>
            </w:r>
            <w:r w:rsidR="005E5E55">
              <w:rPr>
                <w:rFonts w:ascii="Times New Roman" w:hAnsi="Times New Roman"/>
                <w:sz w:val="24"/>
                <w:szCs w:val="24"/>
              </w:rPr>
              <w:t>ВВ</w:t>
            </w:r>
            <w:r w:rsidRPr="00231052">
              <w:rPr>
                <w:rFonts w:ascii="Times New Roman" w:hAnsi="Times New Roman"/>
                <w:sz w:val="24"/>
                <w:szCs w:val="24"/>
              </w:rPr>
              <w:t>ВР</w:t>
            </w:r>
          </w:p>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 xml:space="preserve">Наставник </w:t>
            </w:r>
          </w:p>
          <w:p w:rsidR="00776164" w:rsidRPr="00231052" w:rsidRDefault="00776164" w:rsidP="0011285B">
            <w:pPr>
              <w:pStyle w:val="a8"/>
              <w:rPr>
                <w:rFonts w:ascii="Times New Roman" w:hAnsi="Times New Roman"/>
                <w:sz w:val="24"/>
                <w:szCs w:val="24"/>
              </w:rPr>
            </w:pPr>
          </w:p>
        </w:tc>
      </w:tr>
      <w:tr w:rsidR="00776164" w:rsidRPr="00231052" w:rsidTr="0011285B">
        <w:trPr>
          <w:trHeight w:val="140"/>
          <w:jc w:val="center"/>
        </w:trPr>
        <w:tc>
          <w:tcPr>
            <w:tcW w:w="999" w:type="dxa"/>
          </w:tcPr>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4.</w:t>
            </w:r>
          </w:p>
        </w:tc>
        <w:tc>
          <w:tcPr>
            <w:tcW w:w="8864" w:type="dxa"/>
          </w:tcPr>
          <w:p w:rsidR="00776164" w:rsidRPr="00231052" w:rsidRDefault="0089204F" w:rsidP="005E5E55">
            <w:pPr>
              <w:pStyle w:val="a8"/>
              <w:rPr>
                <w:rFonts w:ascii="Times New Roman" w:hAnsi="Times New Roman"/>
                <w:sz w:val="24"/>
                <w:szCs w:val="24"/>
              </w:rPr>
            </w:pPr>
            <w:r>
              <w:rPr>
                <w:rFonts w:ascii="Times New Roman" w:hAnsi="Times New Roman"/>
                <w:sz w:val="24"/>
                <w:szCs w:val="24"/>
              </w:rPr>
              <w:t xml:space="preserve">1. </w:t>
            </w:r>
            <w:r w:rsidR="00776164" w:rsidRPr="00231052">
              <w:rPr>
                <w:rFonts w:ascii="Times New Roman" w:hAnsi="Times New Roman"/>
                <w:sz w:val="24"/>
                <w:szCs w:val="24"/>
              </w:rPr>
              <w:t>Проблемы мотивации учебно-познавательной деятельности учащихся</w:t>
            </w:r>
          </w:p>
          <w:p w:rsidR="00776164" w:rsidRPr="00231052" w:rsidRDefault="00776164" w:rsidP="005E5E55">
            <w:pPr>
              <w:pStyle w:val="a8"/>
              <w:rPr>
                <w:rFonts w:ascii="Times New Roman" w:hAnsi="Times New Roman"/>
                <w:sz w:val="24"/>
                <w:szCs w:val="24"/>
              </w:rPr>
            </w:pPr>
            <w:r w:rsidRPr="00231052">
              <w:rPr>
                <w:rFonts w:ascii="Times New Roman" w:hAnsi="Times New Roman"/>
                <w:sz w:val="24"/>
                <w:szCs w:val="24"/>
              </w:rPr>
              <w:t>2. Способы организации работы учащихся с учебником, учебным текстом</w:t>
            </w:r>
          </w:p>
          <w:p w:rsidR="00776164" w:rsidRPr="00231052" w:rsidRDefault="00776164" w:rsidP="005E5E55">
            <w:pPr>
              <w:pStyle w:val="a8"/>
              <w:rPr>
                <w:rFonts w:ascii="Times New Roman" w:hAnsi="Times New Roman"/>
                <w:sz w:val="24"/>
                <w:szCs w:val="24"/>
              </w:rPr>
            </w:pPr>
          </w:p>
        </w:tc>
        <w:tc>
          <w:tcPr>
            <w:tcW w:w="2085" w:type="dxa"/>
          </w:tcPr>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Декабрь</w:t>
            </w:r>
          </w:p>
        </w:tc>
        <w:tc>
          <w:tcPr>
            <w:tcW w:w="2838" w:type="dxa"/>
          </w:tcPr>
          <w:p w:rsidR="00776164" w:rsidRPr="00231052" w:rsidRDefault="005E5E55" w:rsidP="0011285B">
            <w:pPr>
              <w:pStyle w:val="a8"/>
              <w:jc w:val="center"/>
              <w:rPr>
                <w:rFonts w:ascii="Times New Roman" w:hAnsi="Times New Roman"/>
                <w:sz w:val="24"/>
                <w:szCs w:val="24"/>
              </w:rPr>
            </w:pPr>
            <w:r>
              <w:rPr>
                <w:rFonts w:ascii="Times New Roman" w:hAnsi="Times New Roman"/>
                <w:sz w:val="24"/>
                <w:szCs w:val="24"/>
              </w:rPr>
              <w:t>Зам. директора по УМ</w:t>
            </w:r>
            <w:r w:rsidR="00776164" w:rsidRPr="00231052">
              <w:rPr>
                <w:rFonts w:ascii="Times New Roman" w:hAnsi="Times New Roman"/>
                <w:sz w:val="24"/>
                <w:szCs w:val="24"/>
              </w:rPr>
              <w:t>Р</w:t>
            </w:r>
          </w:p>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Наставник</w:t>
            </w:r>
          </w:p>
        </w:tc>
      </w:tr>
      <w:tr w:rsidR="00776164" w:rsidRPr="00231052" w:rsidTr="0011285B">
        <w:trPr>
          <w:trHeight w:val="140"/>
          <w:jc w:val="center"/>
        </w:trPr>
        <w:tc>
          <w:tcPr>
            <w:tcW w:w="999" w:type="dxa"/>
          </w:tcPr>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5.</w:t>
            </w:r>
          </w:p>
        </w:tc>
        <w:tc>
          <w:tcPr>
            <w:tcW w:w="8864" w:type="dxa"/>
          </w:tcPr>
          <w:p w:rsidR="00776164" w:rsidRPr="00231052" w:rsidRDefault="00776164" w:rsidP="005E5E55">
            <w:pPr>
              <w:pStyle w:val="a8"/>
              <w:rPr>
                <w:rFonts w:ascii="Times New Roman" w:hAnsi="Times New Roman"/>
                <w:sz w:val="24"/>
                <w:szCs w:val="24"/>
              </w:rPr>
            </w:pPr>
            <w:r w:rsidRPr="00231052">
              <w:rPr>
                <w:rFonts w:ascii="Times New Roman" w:hAnsi="Times New Roman"/>
                <w:sz w:val="24"/>
                <w:szCs w:val="24"/>
              </w:rPr>
              <w:t>1. Психолого-педагогические требования к проверке, учету и оценке знаний учащихся.</w:t>
            </w:r>
          </w:p>
          <w:p w:rsidR="00776164" w:rsidRPr="00231052" w:rsidRDefault="00776164" w:rsidP="005E5E55">
            <w:pPr>
              <w:pStyle w:val="a8"/>
              <w:rPr>
                <w:rFonts w:ascii="Times New Roman" w:hAnsi="Times New Roman"/>
                <w:sz w:val="24"/>
                <w:szCs w:val="24"/>
              </w:rPr>
            </w:pPr>
          </w:p>
        </w:tc>
        <w:tc>
          <w:tcPr>
            <w:tcW w:w="2085" w:type="dxa"/>
          </w:tcPr>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Февраль</w:t>
            </w:r>
          </w:p>
        </w:tc>
        <w:tc>
          <w:tcPr>
            <w:tcW w:w="2838" w:type="dxa"/>
          </w:tcPr>
          <w:p w:rsidR="00776164" w:rsidRPr="00231052" w:rsidRDefault="005E5E55" w:rsidP="0011285B">
            <w:pPr>
              <w:pStyle w:val="a8"/>
              <w:jc w:val="center"/>
              <w:rPr>
                <w:rFonts w:ascii="Times New Roman" w:hAnsi="Times New Roman"/>
                <w:sz w:val="24"/>
                <w:szCs w:val="24"/>
              </w:rPr>
            </w:pPr>
            <w:r>
              <w:rPr>
                <w:rFonts w:ascii="Times New Roman" w:hAnsi="Times New Roman"/>
                <w:sz w:val="24"/>
                <w:szCs w:val="24"/>
              </w:rPr>
              <w:t>Зам. директора по УМ</w:t>
            </w:r>
            <w:r w:rsidR="00776164" w:rsidRPr="00231052">
              <w:rPr>
                <w:rFonts w:ascii="Times New Roman" w:hAnsi="Times New Roman"/>
                <w:sz w:val="24"/>
                <w:szCs w:val="24"/>
              </w:rPr>
              <w:t>Р</w:t>
            </w:r>
          </w:p>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 xml:space="preserve">Зам. директора по </w:t>
            </w:r>
            <w:r w:rsidR="005E5E55">
              <w:rPr>
                <w:rFonts w:ascii="Times New Roman" w:hAnsi="Times New Roman"/>
                <w:sz w:val="24"/>
                <w:szCs w:val="24"/>
              </w:rPr>
              <w:t>ВВ</w:t>
            </w:r>
            <w:r w:rsidRPr="00231052">
              <w:rPr>
                <w:rFonts w:ascii="Times New Roman" w:hAnsi="Times New Roman"/>
                <w:sz w:val="24"/>
                <w:szCs w:val="24"/>
              </w:rPr>
              <w:t>ВР</w:t>
            </w:r>
          </w:p>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Педагог-психолог</w:t>
            </w:r>
          </w:p>
        </w:tc>
      </w:tr>
      <w:tr w:rsidR="00776164" w:rsidRPr="00231052" w:rsidTr="0011285B">
        <w:trPr>
          <w:trHeight w:val="140"/>
          <w:jc w:val="center"/>
        </w:trPr>
        <w:tc>
          <w:tcPr>
            <w:tcW w:w="999" w:type="dxa"/>
          </w:tcPr>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6.</w:t>
            </w:r>
          </w:p>
        </w:tc>
        <w:tc>
          <w:tcPr>
            <w:tcW w:w="8864" w:type="dxa"/>
          </w:tcPr>
          <w:p w:rsidR="00776164" w:rsidRPr="00231052" w:rsidRDefault="00776164" w:rsidP="005E5E55">
            <w:pPr>
              <w:pStyle w:val="a8"/>
              <w:rPr>
                <w:rFonts w:ascii="Times New Roman" w:hAnsi="Times New Roman"/>
                <w:sz w:val="24"/>
                <w:szCs w:val="24"/>
              </w:rPr>
            </w:pPr>
            <w:r w:rsidRPr="00231052">
              <w:rPr>
                <w:rFonts w:ascii="Times New Roman" w:hAnsi="Times New Roman"/>
                <w:sz w:val="24"/>
                <w:szCs w:val="24"/>
              </w:rPr>
              <w:t>1. Круглый стол «Дидактические требования к современному уроку»</w:t>
            </w:r>
          </w:p>
          <w:p w:rsidR="00776164" w:rsidRPr="00231052" w:rsidRDefault="00776164" w:rsidP="005E5E55">
            <w:pPr>
              <w:pStyle w:val="a8"/>
              <w:rPr>
                <w:rFonts w:ascii="Times New Roman" w:hAnsi="Times New Roman"/>
                <w:sz w:val="24"/>
                <w:szCs w:val="24"/>
              </w:rPr>
            </w:pPr>
            <w:r w:rsidRPr="00231052">
              <w:rPr>
                <w:rFonts w:ascii="Times New Roman" w:hAnsi="Times New Roman"/>
                <w:sz w:val="24"/>
                <w:szCs w:val="24"/>
              </w:rPr>
              <w:t>2. Микроисследование «Приоритеты творческого саморазвития»</w:t>
            </w:r>
          </w:p>
          <w:p w:rsidR="00776164" w:rsidRPr="00231052" w:rsidRDefault="00776164" w:rsidP="005E5E55">
            <w:pPr>
              <w:pStyle w:val="a8"/>
              <w:rPr>
                <w:rFonts w:ascii="Times New Roman" w:hAnsi="Times New Roman"/>
                <w:sz w:val="24"/>
                <w:szCs w:val="24"/>
              </w:rPr>
            </w:pPr>
          </w:p>
        </w:tc>
        <w:tc>
          <w:tcPr>
            <w:tcW w:w="2085" w:type="dxa"/>
          </w:tcPr>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Апрель</w:t>
            </w:r>
          </w:p>
        </w:tc>
        <w:tc>
          <w:tcPr>
            <w:tcW w:w="2838" w:type="dxa"/>
          </w:tcPr>
          <w:p w:rsidR="00776164" w:rsidRPr="00231052" w:rsidRDefault="005E5E55" w:rsidP="0011285B">
            <w:pPr>
              <w:pStyle w:val="a8"/>
              <w:jc w:val="center"/>
              <w:rPr>
                <w:rFonts w:ascii="Times New Roman" w:hAnsi="Times New Roman"/>
                <w:sz w:val="24"/>
                <w:szCs w:val="24"/>
              </w:rPr>
            </w:pPr>
            <w:r>
              <w:rPr>
                <w:rFonts w:ascii="Times New Roman" w:hAnsi="Times New Roman"/>
                <w:sz w:val="24"/>
                <w:szCs w:val="24"/>
              </w:rPr>
              <w:t>Зам. директора по УМ</w:t>
            </w:r>
            <w:r w:rsidR="00776164" w:rsidRPr="00231052">
              <w:rPr>
                <w:rFonts w:ascii="Times New Roman" w:hAnsi="Times New Roman"/>
                <w:sz w:val="24"/>
                <w:szCs w:val="24"/>
              </w:rPr>
              <w:t>Р</w:t>
            </w:r>
          </w:p>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Наставник</w:t>
            </w:r>
          </w:p>
        </w:tc>
      </w:tr>
      <w:tr w:rsidR="00776164" w:rsidRPr="00231052" w:rsidTr="0011285B">
        <w:trPr>
          <w:trHeight w:val="140"/>
          <w:jc w:val="center"/>
        </w:trPr>
        <w:tc>
          <w:tcPr>
            <w:tcW w:w="14786" w:type="dxa"/>
            <w:gridSpan w:val="4"/>
            <w:shd w:val="clear" w:color="auto" w:fill="F2F2F2"/>
          </w:tcPr>
          <w:p w:rsidR="005E5E55" w:rsidRPr="005E5E55" w:rsidRDefault="00776164" w:rsidP="0011285B">
            <w:pPr>
              <w:pStyle w:val="a8"/>
              <w:jc w:val="center"/>
              <w:rPr>
                <w:rFonts w:ascii="Times New Roman" w:hAnsi="Times New Roman"/>
                <w:b/>
                <w:sz w:val="24"/>
                <w:szCs w:val="24"/>
                <w:u w:val="single"/>
              </w:rPr>
            </w:pPr>
            <w:r w:rsidRPr="005E5E55">
              <w:rPr>
                <w:rFonts w:ascii="Times New Roman" w:hAnsi="Times New Roman"/>
                <w:b/>
                <w:sz w:val="24"/>
                <w:szCs w:val="24"/>
                <w:u w:val="single"/>
              </w:rPr>
              <w:t xml:space="preserve">Второй год обучения. </w:t>
            </w:r>
          </w:p>
          <w:p w:rsidR="00776164" w:rsidRPr="00231052" w:rsidRDefault="00776164" w:rsidP="0011285B">
            <w:pPr>
              <w:pStyle w:val="a8"/>
              <w:jc w:val="center"/>
              <w:rPr>
                <w:rFonts w:ascii="Times New Roman" w:hAnsi="Times New Roman"/>
                <w:b/>
                <w:sz w:val="24"/>
                <w:szCs w:val="24"/>
              </w:rPr>
            </w:pPr>
            <w:r w:rsidRPr="00231052">
              <w:rPr>
                <w:rFonts w:ascii="Times New Roman" w:hAnsi="Times New Roman"/>
                <w:b/>
                <w:sz w:val="24"/>
                <w:szCs w:val="24"/>
              </w:rPr>
              <w:t>Тема «Самостоятельный творческий поиск»</w:t>
            </w:r>
          </w:p>
        </w:tc>
      </w:tr>
      <w:tr w:rsidR="00776164" w:rsidRPr="00231052" w:rsidTr="0011285B">
        <w:trPr>
          <w:trHeight w:val="140"/>
          <w:jc w:val="center"/>
        </w:trPr>
        <w:tc>
          <w:tcPr>
            <w:tcW w:w="999" w:type="dxa"/>
          </w:tcPr>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1.</w:t>
            </w:r>
          </w:p>
        </w:tc>
        <w:tc>
          <w:tcPr>
            <w:tcW w:w="8864" w:type="dxa"/>
          </w:tcPr>
          <w:p w:rsidR="00776164" w:rsidRPr="00231052" w:rsidRDefault="005E5E55" w:rsidP="005E5E55">
            <w:pPr>
              <w:pStyle w:val="a8"/>
              <w:rPr>
                <w:rFonts w:ascii="Times New Roman" w:hAnsi="Times New Roman"/>
                <w:sz w:val="24"/>
                <w:szCs w:val="24"/>
              </w:rPr>
            </w:pPr>
            <w:r>
              <w:rPr>
                <w:rFonts w:ascii="Times New Roman" w:hAnsi="Times New Roman"/>
                <w:sz w:val="24"/>
                <w:szCs w:val="24"/>
              </w:rPr>
              <w:t xml:space="preserve">1. </w:t>
            </w:r>
            <w:r w:rsidR="00776164" w:rsidRPr="00231052">
              <w:rPr>
                <w:rFonts w:ascii="Times New Roman" w:hAnsi="Times New Roman"/>
                <w:sz w:val="24"/>
                <w:szCs w:val="24"/>
              </w:rPr>
              <w:t>Развитие творческих способностей учащихся</w:t>
            </w:r>
          </w:p>
          <w:p w:rsidR="00776164" w:rsidRPr="00231052" w:rsidRDefault="005E5E55" w:rsidP="005E5E55">
            <w:pPr>
              <w:pStyle w:val="a8"/>
              <w:rPr>
                <w:rFonts w:ascii="Times New Roman" w:hAnsi="Times New Roman"/>
                <w:sz w:val="24"/>
                <w:szCs w:val="24"/>
              </w:rPr>
            </w:pPr>
            <w:r>
              <w:rPr>
                <w:rFonts w:ascii="Times New Roman" w:hAnsi="Times New Roman"/>
                <w:sz w:val="24"/>
                <w:szCs w:val="24"/>
              </w:rPr>
              <w:t xml:space="preserve">2. </w:t>
            </w:r>
            <w:r w:rsidR="00776164" w:rsidRPr="00231052">
              <w:rPr>
                <w:rFonts w:ascii="Times New Roman" w:hAnsi="Times New Roman"/>
                <w:sz w:val="24"/>
                <w:szCs w:val="24"/>
              </w:rPr>
              <w:t>Микроисследование «Оценка уровня творческого потенциала личности»</w:t>
            </w:r>
          </w:p>
          <w:p w:rsidR="00776164" w:rsidRPr="00231052" w:rsidRDefault="00776164" w:rsidP="005E5E55">
            <w:pPr>
              <w:pStyle w:val="a8"/>
              <w:rPr>
                <w:rFonts w:ascii="Times New Roman" w:hAnsi="Times New Roman"/>
                <w:sz w:val="24"/>
                <w:szCs w:val="24"/>
              </w:rPr>
            </w:pPr>
          </w:p>
        </w:tc>
        <w:tc>
          <w:tcPr>
            <w:tcW w:w="2085" w:type="dxa"/>
          </w:tcPr>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Сентябрь</w:t>
            </w:r>
          </w:p>
        </w:tc>
        <w:tc>
          <w:tcPr>
            <w:tcW w:w="2838" w:type="dxa"/>
          </w:tcPr>
          <w:p w:rsidR="00776164" w:rsidRPr="00231052" w:rsidRDefault="005E5E55" w:rsidP="0011285B">
            <w:pPr>
              <w:pStyle w:val="a8"/>
              <w:jc w:val="center"/>
              <w:rPr>
                <w:rFonts w:ascii="Times New Roman" w:hAnsi="Times New Roman"/>
                <w:sz w:val="24"/>
                <w:szCs w:val="24"/>
              </w:rPr>
            </w:pPr>
            <w:r>
              <w:rPr>
                <w:rFonts w:ascii="Times New Roman" w:hAnsi="Times New Roman"/>
                <w:sz w:val="24"/>
                <w:szCs w:val="24"/>
              </w:rPr>
              <w:t>Зам. директора по УМ</w:t>
            </w:r>
            <w:r w:rsidR="00776164" w:rsidRPr="00231052">
              <w:rPr>
                <w:rFonts w:ascii="Times New Roman" w:hAnsi="Times New Roman"/>
                <w:sz w:val="24"/>
                <w:szCs w:val="24"/>
              </w:rPr>
              <w:t>Р</w:t>
            </w:r>
          </w:p>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Наставник</w:t>
            </w:r>
          </w:p>
        </w:tc>
      </w:tr>
      <w:tr w:rsidR="00776164" w:rsidRPr="00231052" w:rsidTr="0011285B">
        <w:trPr>
          <w:trHeight w:val="140"/>
          <w:jc w:val="center"/>
        </w:trPr>
        <w:tc>
          <w:tcPr>
            <w:tcW w:w="999" w:type="dxa"/>
          </w:tcPr>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2.</w:t>
            </w:r>
          </w:p>
        </w:tc>
        <w:tc>
          <w:tcPr>
            <w:tcW w:w="8864" w:type="dxa"/>
          </w:tcPr>
          <w:p w:rsidR="00776164" w:rsidRPr="00231052" w:rsidRDefault="005E5E55" w:rsidP="005E5E55">
            <w:pPr>
              <w:pStyle w:val="a8"/>
              <w:rPr>
                <w:rFonts w:ascii="Times New Roman" w:hAnsi="Times New Roman"/>
                <w:sz w:val="24"/>
                <w:szCs w:val="24"/>
              </w:rPr>
            </w:pPr>
            <w:r>
              <w:rPr>
                <w:rFonts w:ascii="Times New Roman" w:hAnsi="Times New Roman"/>
                <w:sz w:val="24"/>
                <w:szCs w:val="24"/>
              </w:rPr>
              <w:t xml:space="preserve">1.  </w:t>
            </w:r>
            <w:r w:rsidR="00776164" w:rsidRPr="00231052">
              <w:rPr>
                <w:rFonts w:ascii="Times New Roman" w:hAnsi="Times New Roman"/>
                <w:sz w:val="24"/>
                <w:szCs w:val="24"/>
              </w:rPr>
              <w:t>Индивидуализация и дифференциация обучения – основные направления современного образования</w:t>
            </w:r>
          </w:p>
          <w:p w:rsidR="00776164" w:rsidRPr="00231052" w:rsidRDefault="00776164" w:rsidP="005E5E55">
            <w:pPr>
              <w:pStyle w:val="a8"/>
              <w:rPr>
                <w:rFonts w:ascii="Times New Roman" w:hAnsi="Times New Roman"/>
                <w:sz w:val="24"/>
                <w:szCs w:val="24"/>
              </w:rPr>
            </w:pPr>
          </w:p>
        </w:tc>
        <w:tc>
          <w:tcPr>
            <w:tcW w:w="2085" w:type="dxa"/>
          </w:tcPr>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Октябрь</w:t>
            </w:r>
          </w:p>
        </w:tc>
        <w:tc>
          <w:tcPr>
            <w:tcW w:w="2838" w:type="dxa"/>
          </w:tcPr>
          <w:p w:rsidR="00776164" w:rsidRPr="00231052" w:rsidRDefault="005E5E55" w:rsidP="0011285B">
            <w:pPr>
              <w:pStyle w:val="a8"/>
              <w:jc w:val="center"/>
              <w:rPr>
                <w:rFonts w:ascii="Times New Roman" w:hAnsi="Times New Roman"/>
                <w:sz w:val="24"/>
                <w:szCs w:val="24"/>
              </w:rPr>
            </w:pPr>
            <w:r>
              <w:rPr>
                <w:rFonts w:ascii="Times New Roman" w:hAnsi="Times New Roman"/>
                <w:sz w:val="24"/>
                <w:szCs w:val="24"/>
              </w:rPr>
              <w:t>Зам. директора по УМ</w:t>
            </w:r>
            <w:r w:rsidR="00776164" w:rsidRPr="00231052">
              <w:rPr>
                <w:rFonts w:ascii="Times New Roman" w:hAnsi="Times New Roman"/>
                <w:sz w:val="24"/>
                <w:szCs w:val="24"/>
              </w:rPr>
              <w:t>Р</w:t>
            </w:r>
          </w:p>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Наставник</w:t>
            </w:r>
          </w:p>
        </w:tc>
      </w:tr>
      <w:tr w:rsidR="00776164" w:rsidRPr="00231052" w:rsidTr="0011285B">
        <w:trPr>
          <w:trHeight w:val="140"/>
          <w:jc w:val="center"/>
        </w:trPr>
        <w:tc>
          <w:tcPr>
            <w:tcW w:w="999" w:type="dxa"/>
          </w:tcPr>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3.</w:t>
            </w:r>
          </w:p>
        </w:tc>
        <w:tc>
          <w:tcPr>
            <w:tcW w:w="8864" w:type="dxa"/>
          </w:tcPr>
          <w:p w:rsidR="00776164" w:rsidRDefault="005E5E55" w:rsidP="005E5E55">
            <w:pPr>
              <w:pStyle w:val="a8"/>
              <w:rPr>
                <w:rFonts w:ascii="Times New Roman" w:hAnsi="Times New Roman"/>
                <w:sz w:val="24"/>
                <w:szCs w:val="24"/>
              </w:rPr>
            </w:pPr>
            <w:r>
              <w:rPr>
                <w:rFonts w:ascii="Times New Roman" w:hAnsi="Times New Roman"/>
                <w:sz w:val="24"/>
                <w:szCs w:val="24"/>
              </w:rPr>
              <w:t xml:space="preserve">1.  </w:t>
            </w:r>
            <w:r w:rsidR="00776164" w:rsidRPr="00231052">
              <w:rPr>
                <w:rFonts w:ascii="Times New Roman" w:hAnsi="Times New Roman"/>
                <w:sz w:val="24"/>
                <w:szCs w:val="24"/>
              </w:rPr>
              <w:t>Изучение нового материала с использованием дифференцированных заданий</w:t>
            </w:r>
          </w:p>
          <w:p w:rsidR="0089204F" w:rsidRPr="00231052" w:rsidRDefault="0089204F" w:rsidP="005E5E55">
            <w:pPr>
              <w:pStyle w:val="a8"/>
              <w:rPr>
                <w:rFonts w:ascii="Times New Roman" w:hAnsi="Times New Roman"/>
                <w:sz w:val="24"/>
                <w:szCs w:val="24"/>
              </w:rPr>
            </w:pPr>
          </w:p>
        </w:tc>
        <w:tc>
          <w:tcPr>
            <w:tcW w:w="2085" w:type="dxa"/>
          </w:tcPr>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Ноябрь</w:t>
            </w:r>
          </w:p>
        </w:tc>
        <w:tc>
          <w:tcPr>
            <w:tcW w:w="2838" w:type="dxa"/>
          </w:tcPr>
          <w:p w:rsidR="00776164" w:rsidRPr="00231052" w:rsidRDefault="005E5E55" w:rsidP="0011285B">
            <w:pPr>
              <w:pStyle w:val="a8"/>
              <w:jc w:val="center"/>
              <w:rPr>
                <w:rFonts w:ascii="Times New Roman" w:hAnsi="Times New Roman"/>
                <w:sz w:val="24"/>
                <w:szCs w:val="24"/>
              </w:rPr>
            </w:pPr>
            <w:r>
              <w:rPr>
                <w:rFonts w:ascii="Times New Roman" w:hAnsi="Times New Roman"/>
                <w:sz w:val="24"/>
                <w:szCs w:val="24"/>
              </w:rPr>
              <w:t>Зам. директора по УМ</w:t>
            </w:r>
            <w:r w:rsidR="00776164" w:rsidRPr="00231052">
              <w:rPr>
                <w:rFonts w:ascii="Times New Roman" w:hAnsi="Times New Roman"/>
                <w:sz w:val="24"/>
                <w:szCs w:val="24"/>
              </w:rPr>
              <w:t>Р</w:t>
            </w:r>
          </w:p>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Наставник</w:t>
            </w:r>
          </w:p>
        </w:tc>
      </w:tr>
      <w:tr w:rsidR="00776164" w:rsidRPr="00231052" w:rsidTr="0011285B">
        <w:trPr>
          <w:trHeight w:val="140"/>
          <w:jc w:val="center"/>
        </w:trPr>
        <w:tc>
          <w:tcPr>
            <w:tcW w:w="999" w:type="dxa"/>
          </w:tcPr>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lastRenderedPageBreak/>
              <w:t>4.</w:t>
            </w:r>
          </w:p>
        </w:tc>
        <w:tc>
          <w:tcPr>
            <w:tcW w:w="8864" w:type="dxa"/>
          </w:tcPr>
          <w:p w:rsidR="00776164" w:rsidRPr="00231052" w:rsidRDefault="00776164" w:rsidP="005E5E55">
            <w:pPr>
              <w:pStyle w:val="a8"/>
              <w:rPr>
                <w:rFonts w:ascii="Times New Roman" w:hAnsi="Times New Roman"/>
                <w:sz w:val="24"/>
                <w:szCs w:val="24"/>
              </w:rPr>
            </w:pPr>
            <w:r w:rsidRPr="00231052">
              <w:rPr>
                <w:rFonts w:ascii="Times New Roman" w:hAnsi="Times New Roman"/>
                <w:sz w:val="24"/>
                <w:szCs w:val="24"/>
              </w:rPr>
              <w:t>1. Деятельность учителя на уроке с личностно ориентированной направленностью</w:t>
            </w:r>
          </w:p>
        </w:tc>
        <w:tc>
          <w:tcPr>
            <w:tcW w:w="2085" w:type="dxa"/>
          </w:tcPr>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Декабрь</w:t>
            </w:r>
          </w:p>
        </w:tc>
        <w:tc>
          <w:tcPr>
            <w:tcW w:w="2838" w:type="dxa"/>
          </w:tcPr>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 xml:space="preserve">Зам. </w:t>
            </w:r>
            <w:r w:rsidR="005E5E55">
              <w:rPr>
                <w:rFonts w:ascii="Times New Roman" w:hAnsi="Times New Roman"/>
                <w:sz w:val="24"/>
                <w:szCs w:val="24"/>
              </w:rPr>
              <w:t>директора по УМ</w:t>
            </w:r>
            <w:r w:rsidRPr="00231052">
              <w:rPr>
                <w:rFonts w:ascii="Times New Roman" w:hAnsi="Times New Roman"/>
                <w:sz w:val="24"/>
                <w:szCs w:val="24"/>
              </w:rPr>
              <w:t>Р</w:t>
            </w:r>
          </w:p>
          <w:p w:rsidR="00776164" w:rsidRPr="00231052" w:rsidRDefault="00776164" w:rsidP="0011285B">
            <w:pPr>
              <w:pStyle w:val="a8"/>
              <w:jc w:val="center"/>
              <w:rPr>
                <w:rFonts w:ascii="Times New Roman" w:hAnsi="Times New Roman"/>
                <w:sz w:val="24"/>
                <w:szCs w:val="24"/>
              </w:rPr>
            </w:pPr>
          </w:p>
        </w:tc>
      </w:tr>
      <w:tr w:rsidR="00776164" w:rsidRPr="00231052" w:rsidTr="0011285B">
        <w:trPr>
          <w:trHeight w:val="140"/>
          <w:jc w:val="center"/>
        </w:trPr>
        <w:tc>
          <w:tcPr>
            <w:tcW w:w="999" w:type="dxa"/>
          </w:tcPr>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5.</w:t>
            </w:r>
          </w:p>
        </w:tc>
        <w:tc>
          <w:tcPr>
            <w:tcW w:w="8864" w:type="dxa"/>
          </w:tcPr>
          <w:p w:rsidR="00776164" w:rsidRPr="00231052" w:rsidRDefault="005E5E55" w:rsidP="005E5E55">
            <w:pPr>
              <w:pStyle w:val="a8"/>
              <w:rPr>
                <w:rFonts w:ascii="Times New Roman" w:hAnsi="Times New Roman"/>
                <w:sz w:val="24"/>
                <w:szCs w:val="24"/>
              </w:rPr>
            </w:pPr>
            <w:r>
              <w:rPr>
                <w:rFonts w:ascii="Times New Roman" w:hAnsi="Times New Roman"/>
                <w:sz w:val="24"/>
                <w:szCs w:val="24"/>
              </w:rPr>
              <w:t xml:space="preserve">1. </w:t>
            </w:r>
            <w:r w:rsidR="00776164" w:rsidRPr="00231052">
              <w:rPr>
                <w:rFonts w:ascii="Times New Roman" w:hAnsi="Times New Roman"/>
                <w:sz w:val="24"/>
                <w:szCs w:val="24"/>
              </w:rPr>
              <w:t>Микроисследование «Проблемы молодых учителей»</w:t>
            </w:r>
          </w:p>
        </w:tc>
        <w:tc>
          <w:tcPr>
            <w:tcW w:w="2085" w:type="dxa"/>
          </w:tcPr>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Февраль</w:t>
            </w:r>
          </w:p>
        </w:tc>
        <w:tc>
          <w:tcPr>
            <w:tcW w:w="2838" w:type="dxa"/>
          </w:tcPr>
          <w:p w:rsidR="00776164" w:rsidRPr="00231052" w:rsidRDefault="005E5E55" w:rsidP="0011285B">
            <w:pPr>
              <w:pStyle w:val="a8"/>
              <w:jc w:val="center"/>
              <w:rPr>
                <w:rFonts w:ascii="Times New Roman" w:hAnsi="Times New Roman"/>
                <w:sz w:val="24"/>
                <w:szCs w:val="24"/>
              </w:rPr>
            </w:pPr>
            <w:r>
              <w:rPr>
                <w:rFonts w:ascii="Times New Roman" w:hAnsi="Times New Roman"/>
                <w:sz w:val="24"/>
                <w:szCs w:val="24"/>
              </w:rPr>
              <w:t>Зам. директора по УМ</w:t>
            </w:r>
            <w:r w:rsidR="00776164" w:rsidRPr="00231052">
              <w:rPr>
                <w:rFonts w:ascii="Times New Roman" w:hAnsi="Times New Roman"/>
                <w:sz w:val="24"/>
                <w:szCs w:val="24"/>
              </w:rPr>
              <w:t>Р</w:t>
            </w:r>
          </w:p>
          <w:p w:rsidR="00776164" w:rsidRPr="00231052" w:rsidRDefault="00776164" w:rsidP="0011285B">
            <w:pPr>
              <w:pStyle w:val="a8"/>
              <w:jc w:val="center"/>
              <w:rPr>
                <w:rFonts w:ascii="Times New Roman" w:hAnsi="Times New Roman"/>
                <w:sz w:val="24"/>
                <w:szCs w:val="24"/>
              </w:rPr>
            </w:pPr>
          </w:p>
        </w:tc>
      </w:tr>
      <w:tr w:rsidR="00776164" w:rsidRPr="00231052" w:rsidTr="0011285B">
        <w:trPr>
          <w:trHeight w:val="140"/>
          <w:jc w:val="center"/>
        </w:trPr>
        <w:tc>
          <w:tcPr>
            <w:tcW w:w="999" w:type="dxa"/>
          </w:tcPr>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6.</w:t>
            </w:r>
          </w:p>
        </w:tc>
        <w:tc>
          <w:tcPr>
            <w:tcW w:w="8864" w:type="dxa"/>
          </w:tcPr>
          <w:p w:rsidR="00776164" w:rsidRDefault="005E5E55" w:rsidP="005E5E55">
            <w:pPr>
              <w:pStyle w:val="a8"/>
              <w:rPr>
                <w:rFonts w:ascii="Times New Roman" w:hAnsi="Times New Roman"/>
                <w:sz w:val="24"/>
                <w:szCs w:val="24"/>
              </w:rPr>
            </w:pPr>
            <w:r>
              <w:rPr>
                <w:rFonts w:ascii="Times New Roman" w:hAnsi="Times New Roman"/>
                <w:sz w:val="24"/>
                <w:szCs w:val="24"/>
              </w:rPr>
              <w:t xml:space="preserve">1. </w:t>
            </w:r>
            <w:r w:rsidR="00776164" w:rsidRPr="00231052">
              <w:rPr>
                <w:rFonts w:ascii="Times New Roman" w:hAnsi="Times New Roman"/>
                <w:sz w:val="24"/>
                <w:szCs w:val="24"/>
              </w:rPr>
              <w:t>Коррекционно-развивающая направленность упражнения в системе психолого-педагогической помощи учащимся с нарушением интеллекта</w:t>
            </w:r>
          </w:p>
          <w:p w:rsidR="0089204F" w:rsidRPr="00231052" w:rsidRDefault="0089204F" w:rsidP="005E5E55">
            <w:pPr>
              <w:pStyle w:val="a8"/>
              <w:rPr>
                <w:rFonts w:ascii="Times New Roman" w:hAnsi="Times New Roman"/>
                <w:sz w:val="24"/>
                <w:szCs w:val="24"/>
              </w:rPr>
            </w:pPr>
          </w:p>
        </w:tc>
        <w:tc>
          <w:tcPr>
            <w:tcW w:w="2085" w:type="dxa"/>
          </w:tcPr>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Март</w:t>
            </w:r>
          </w:p>
        </w:tc>
        <w:tc>
          <w:tcPr>
            <w:tcW w:w="2838" w:type="dxa"/>
          </w:tcPr>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 xml:space="preserve">Зам. директора </w:t>
            </w:r>
            <w:r w:rsidR="005E5E55">
              <w:rPr>
                <w:rFonts w:ascii="Times New Roman" w:hAnsi="Times New Roman"/>
                <w:sz w:val="24"/>
                <w:szCs w:val="24"/>
              </w:rPr>
              <w:t>по УМ</w:t>
            </w:r>
            <w:r w:rsidRPr="00231052">
              <w:rPr>
                <w:rFonts w:ascii="Times New Roman" w:hAnsi="Times New Roman"/>
                <w:sz w:val="24"/>
                <w:szCs w:val="24"/>
              </w:rPr>
              <w:t>Р</w:t>
            </w:r>
          </w:p>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Педагог-психолог</w:t>
            </w:r>
          </w:p>
        </w:tc>
      </w:tr>
      <w:tr w:rsidR="00776164" w:rsidRPr="00231052" w:rsidTr="0011285B">
        <w:trPr>
          <w:trHeight w:val="140"/>
          <w:jc w:val="center"/>
        </w:trPr>
        <w:tc>
          <w:tcPr>
            <w:tcW w:w="14786" w:type="dxa"/>
            <w:gridSpan w:val="4"/>
            <w:shd w:val="clear" w:color="auto" w:fill="F2F2F2"/>
          </w:tcPr>
          <w:p w:rsidR="005E5E55" w:rsidRPr="005E5E55" w:rsidRDefault="00776164" w:rsidP="0011285B">
            <w:pPr>
              <w:pStyle w:val="a8"/>
              <w:jc w:val="center"/>
              <w:rPr>
                <w:rFonts w:ascii="Times New Roman" w:hAnsi="Times New Roman"/>
                <w:b/>
                <w:sz w:val="24"/>
                <w:szCs w:val="24"/>
                <w:u w:val="single"/>
              </w:rPr>
            </w:pPr>
            <w:r w:rsidRPr="005E5E55">
              <w:rPr>
                <w:rFonts w:ascii="Times New Roman" w:hAnsi="Times New Roman"/>
                <w:b/>
                <w:sz w:val="24"/>
                <w:szCs w:val="24"/>
                <w:u w:val="single"/>
              </w:rPr>
              <w:t xml:space="preserve">Третий год обучения. </w:t>
            </w:r>
          </w:p>
          <w:p w:rsidR="00776164" w:rsidRPr="00231052" w:rsidRDefault="00776164" w:rsidP="0011285B">
            <w:pPr>
              <w:pStyle w:val="a8"/>
              <w:jc w:val="center"/>
              <w:rPr>
                <w:rFonts w:ascii="Times New Roman" w:hAnsi="Times New Roman"/>
                <w:b/>
                <w:sz w:val="24"/>
                <w:szCs w:val="24"/>
              </w:rPr>
            </w:pPr>
            <w:r w:rsidRPr="00231052">
              <w:rPr>
                <w:rFonts w:ascii="Times New Roman" w:hAnsi="Times New Roman"/>
                <w:b/>
                <w:sz w:val="24"/>
                <w:szCs w:val="24"/>
              </w:rPr>
              <w:t>Тема «Выбор индивидуальной педагогической линии»</w:t>
            </w:r>
          </w:p>
        </w:tc>
      </w:tr>
      <w:tr w:rsidR="00776164" w:rsidRPr="00231052" w:rsidTr="0011285B">
        <w:trPr>
          <w:trHeight w:val="140"/>
          <w:jc w:val="center"/>
        </w:trPr>
        <w:tc>
          <w:tcPr>
            <w:tcW w:w="999" w:type="dxa"/>
          </w:tcPr>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1.</w:t>
            </w:r>
          </w:p>
        </w:tc>
        <w:tc>
          <w:tcPr>
            <w:tcW w:w="8864" w:type="dxa"/>
          </w:tcPr>
          <w:p w:rsidR="00776164" w:rsidRPr="00231052" w:rsidRDefault="00776164" w:rsidP="005E5E55">
            <w:pPr>
              <w:pStyle w:val="a8"/>
              <w:rPr>
                <w:rFonts w:ascii="Times New Roman" w:hAnsi="Times New Roman"/>
                <w:sz w:val="24"/>
                <w:szCs w:val="24"/>
              </w:rPr>
            </w:pPr>
            <w:r w:rsidRPr="00231052">
              <w:rPr>
                <w:rFonts w:ascii="Times New Roman" w:hAnsi="Times New Roman"/>
                <w:sz w:val="24"/>
                <w:szCs w:val="24"/>
              </w:rPr>
              <w:t>1. Культура педагогического общения</w:t>
            </w:r>
          </w:p>
          <w:p w:rsidR="00776164" w:rsidRPr="00231052" w:rsidRDefault="00776164" w:rsidP="005E5E55">
            <w:pPr>
              <w:pStyle w:val="a8"/>
              <w:rPr>
                <w:rFonts w:ascii="Times New Roman" w:hAnsi="Times New Roman"/>
                <w:sz w:val="24"/>
                <w:szCs w:val="24"/>
              </w:rPr>
            </w:pPr>
            <w:r w:rsidRPr="00231052">
              <w:rPr>
                <w:rFonts w:ascii="Times New Roman" w:hAnsi="Times New Roman"/>
                <w:sz w:val="24"/>
                <w:szCs w:val="24"/>
              </w:rPr>
              <w:t>2. Микроисследование «Выявление тенденций к приоритетному использованию стилей педагогического общения»</w:t>
            </w:r>
          </w:p>
          <w:p w:rsidR="00776164" w:rsidRPr="00231052" w:rsidRDefault="00776164" w:rsidP="005E5E55">
            <w:pPr>
              <w:pStyle w:val="a8"/>
              <w:rPr>
                <w:rFonts w:ascii="Times New Roman" w:hAnsi="Times New Roman"/>
                <w:sz w:val="24"/>
                <w:szCs w:val="24"/>
              </w:rPr>
            </w:pPr>
          </w:p>
        </w:tc>
        <w:tc>
          <w:tcPr>
            <w:tcW w:w="2085" w:type="dxa"/>
          </w:tcPr>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Сентябрь</w:t>
            </w:r>
          </w:p>
        </w:tc>
        <w:tc>
          <w:tcPr>
            <w:tcW w:w="2838" w:type="dxa"/>
          </w:tcPr>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Педагог-психолог</w:t>
            </w:r>
          </w:p>
        </w:tc>
      </w:tr>
      <w:tr w:rsidR="00776164" w:rsidRPr="00231052" w:rsidTr="0011285B">
        <w:trPr>
          <w:trHeight w:val="140"/>
          <w:jc w:val="center"/>
        </w:trPr>
        <w:tc>
          <w:tcPr>
            <w:tcW w:w="999" w:type="dxa"/>
          </w:tcPr>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2.</w:t>
            </w:r>
          </w:p>
        </w:tc>
        <w:tc>
          <w:tcPr>
            <w:tcW w:w="8864" w:type="dxa"/>
          </w:tcPr>
          <w:p w:rsidR="00776164" w:rsidRPr="00231052" w:rsidRDefault="00776164" w:rsidP="005E5E55">
            <w:pPr>
              <w:pStyle w:val="a8"/>
              <w:rPr>
                <w:rFonts w:ascii="Times New Roman" w:hAnsi="Times New Roman"/>
                <w:sz w:val="24"/>
                <w:szCs w:val="24"/>
              </w:rPr>
            </w:pPr>
            <w:r w:rsidRPr="00231052">
              <w:rPr>
                <w:rFonts w:ascii="Times New Roman" w:hAnsi="Times New Roman"/>
                <w:sz w:val="24"/>
                <w:szCs w:val="24"/>
              </w:rPr>
              <w:t>1. Основные качества устного ответа, подлежащие оценке</w:t>
            </w:r>
          </w:p>
          <w:p w:rsidR="00776164" w:rsidRPr="00231052" w:rsidRDefault="00776164" w:rsidP="005E5E55">
            <w:pPr>
              <w:pStyle w:val="a8"/>
              <w:rPr>
                <w:rFonts w:ascii="Times New Roman" w:hAnsi="Times New Roman"/>
                <w:sz w:val="24"/>
                <w:szCs w:val="24"/>
              </w:rPr>
            </w:pPr>
            <w:r w:rsidRPr="00231052">
              <w:rPr>
                <w:rFonts w:ascii="Times New Roman" w:hAnsi="Times New Roman"/>
                <w:sz w:val="24"/>
                <w:szCs w:val="24"/>
              </w:rPr>
              <w:t>2. Обсуждение «Отметка и оценка – одно и то же?»</w:t>
            </w:r>
          </w:p>
          <w:p w:rsidR="00776164" w:rsidRPr="00231052" w:rsidRDefault="00776164" w:rsidP="005E5E55">
            <w:pPr>
              <w:pStyle w:val="a8"/>
              <w:rPr>
                <w:rFonts w:ascii="Times New Roman" w:hAnsi="Times New Roman"/>
                <w:sz w:val="24"/>
                <w:szCs w:val="24"/>
              </w:rPr>
            </w:pPr>
          </w:p>
        </w:tc>
        <w:tc>
          <w:tcPr>
            <w:tcW w:w="2085" w:type="dxa"/>
          </w:tcPr>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Ноябрь</w:t>
            </w:r>
          </w:p>
        </w:tc>
        <w:tc>
          <w:tcPr>
            <w:tcW w:w="2838" w:type="dxa"/>
          </w:tcPr>
          <w:p w:rsidR="00776164" w:rsidRPr="00231052" w:rsidRDefault="005E5E55" w:rsidP="0011285B">
            <w:pPr>
              <w:pStyle w:val="a8"/>
              <w:jc w:val="center"/>
              <w:rPr>
                <w:rFonts w:ascii="Times New Roman" w:hAnsi="Times New Roman"/>
                <w:sz w:val="24"/>
                <w:szCs w:val="24"/>
              </w:rPr>
            </w:pPr>
            <w:r>
              <w:rPr>
                <w:rFonts w:ascii="Times New Roman" w:hAnsi="Times New Roman"/>
                <w:sz w:val="24"/>
                <w:szCs w:val="24"/>
              </w:rPr>
              <w:t>Зам. директора по УМ</w:t>
            </w:r>
            <w:r w:rsidR="00776164" w:rsidRPr="00231052">
              <w:rPr>
                <w:rFonts w:ascii="Times New Roman" w:hAnsi="Times New Roman"/>
                <w:sz w:val="24"/>
                <w:szCs w:val="24"/>
              </w:rPr>
              <w:t>Р</w:t>
            </w:r>
          </w:p>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 xml:space="preserve">Зам. директора по </w:t>
            </w:r>
            <w:r w:rsidR="005E5E55">
              <w:rPr>
                <w:rFonts w:ascii="Times New Roman" w:hAnsi="Times New Roman"/>
                <w:sz w:val="24"/>
                <w:szCs w:val="24"/>
              </w:rPr>
              <w:t>ВВ</w:t>
            </w:r>
            <w:r w:rsidRPr="00231052">
              <w:rPr>
                <w:rFonts w:ascii="Times New Roman" w:hAnsi="Times New Roman"/>
                <w:sz w:val="24"/>
                <w:szCs w:val="24"/>
              </w:rPr>
              <w:t>ВР</w:t>
            </w:r>
          </w:p>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Наставник</w:t>
            </w:r>
          </w:p>
        </w:tc>
      </w:tr>
      <w:tr w:rsidR="00776164" w:rsidRPr="00231052" w:rsidTr="0011285B">
        <w:trPr>
          <w:trHeight w:val="140"/>
          <w:jc w:val="center"/>
        </w:trPr>
        <w:tc>
          <w:tcPr>
            <w:tcW w:w="999" w:type="dxa"/>
          </w:tcPr>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3.</w:t>
            </w:r>
          </w:p>
        </w:tc>
        <w:tc>
          <w:tcPr>
            <w:tcW w:w="8864" w:type="dxa"/>
          </w:tcPr>
          <w:p w:rsidR="00776164" w:rsidRPr="00231052" w:rsidRDefault="00776164" w:rsidP="005E5E55">
            <w:pPr>
              <w:pStyle w:val="a8"/>
              <w:rPr>
                <w:rFonts w:ascii="Times New Roman" w:hAnsi="Times New Roman"/>
                <w:sz w:val="24"/>
                <w:szCs w:val="24"/>
              </w:rPr>
            </w:pPr>
            <w:r w:rsidRPr="00231052">
              <w:rPr>
                <w:rFonts w:ascii="Times New Roman" w:hAnsi="Times New Roman"/>
                <w:sz w:val="24"/>
                <w:szCs w:val="24"/>
              </w:rPr>
              <w:t>1. Виды индивидуальных и дифференцированных заданий учащимся</w:t>
            </w:r>
          </w:p>
          <w:p w:rsidR="00776164" w:rsidRPr="00231052" w:rsidRDefault="00776164" w:rsidP="005E5E55">
            <w:pPr>
              <w:pStyle w:val="a8"/>
              <w:rPr>
                <w:rFonts w:ascii="Times New Roman" w:hAnsi="Times New Roman"/>
                <w:sz w:val="24"/>
                <w:szCs w:val="24"/>
              </w:rPr>
            </w:pPr>
            <w:r w:rsidRPr="00231052">
              <w:rPr>
                <w:rFonts w:ascii="Times New Roman" w:hAnsi="Times New Roman"/>
                <w:sz w:val="24"/>
                <w:szCs w:val="24"/>
              </w:rPr>
              <w:t>2. Обсуждение «Домашнее задание: как, сколько, когда?»</w:t>
            </w:r>
          </w:p>
        </w:tc>
        <w:tc>
          <w:tcPr>
            <w:tcW w:w="2085" w:type="dxa"/>
          </w:tcPr>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Декабрь</w:t>
            </w:r>
          </w:p>
        </w:tc>
        <w:tc>
          <w:tcPr>
            <w:tcW w:w="2838" w:type="dxa"/>
          </w:tcPr>
          <w:p w:rsidR="00776164" w:rsidRPr="00231052" w:rsidRDefault="005E5E55" w:rsidP="0011285B">
            <w:pPr>
              <w:pStyle w:val="a8"/>
              <w:jc w:val="center"/>
              <w:rPr>
                <w:rFonts w:ascii="Times New Roman" w:hAnsi="Times New Roman"/>
                <w:sz w:val="24"/>
                <w:szCs w:val="24"/>
              </w:rPr>
            </w:pPr>
            <w:r>
              <w:rPr>
                <w:rFonts w:ascii="Times New Roman" w:hAnsi="Times New Roman"/>
                <w:sz w:val="24"/>
                <w:szCs w:val="24"/>
              </w:rPr>
              <w:t>Зам. директора по УМ</w:t>
            </w:r>
            <w:r w:rsidR="00776164" w:rsidRPr="00231052">
              <w:rPr>
                <w:rFonts w:ascii="Times New Roman" w:hAnsi="Times New Roman"/>
                <w:sz w:val="24"/>
                <w:szCs w:val="24"/>
              </w:rPr>
              <w:t>Р</w:t>
            </w:r>
          </w:p>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 xml:space="preserve">Зам. директора по </w:t>
            </w:r>
            <w:r w:rsidR="005E5E55">
              <w:rPr>
                <w:rFonts w:ascii="Times New Roman" w:hAnsi="Times New Roman"/>
                <w:sz w:val="24"/>
                <w:szCs w:val="24"/>
              </w:rPr>
              <w:t>ВВ</w:t>
            </w:r>
            <w:r w:rsidRPr="00231052">
              <w:rPr>
                <w:rFonts w:ascii="Times New Roman" w:hAnsi="Times New Roman"/>
                <w:sz w:val="24"/>
                <w:szCs w:val="24"/>
              </w:rPr>
              <w:t>ВР</w:t>
            </w:r>
          </w:p>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Наставник</w:t>
            </w:r>
          </w:p>
        </w:tc>
      </w:tr>
      <w:tr w:rsidR="00776164" w:rsidRPr="00231052" w:rsidTr="0011285B">
        <w:trPr>
          <w:trHeight w:val="140"/>
          <w:jc w:val="center"/>
        </w:trPr>
        <w:tc>
          <w:tcPr>
            <w:tcW w:w="999" w:type="dxa"/>
          </w:tcPr>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4.</w:t>
            </w:r>
          </w:p>
        </w:tc>
        <w:tc>
          <w:tcPr>
            <w:tcW w:w="8864" w:type="dxa"/>
          </w:tcPr>
          <w:p w:rsidR="00776164" w:rsidRPr="00231052" w:rsidRDefault="00776164" w:rsidP="005E5E55">
            <w:pPr>
              <w:pStyle w:val="a8"/>
              <w:rPr>
                <w:rFonts w:ascii="Times New Roman" w:hAnsi="Times New Roman"/>
                <w:sz w:val="24"/>
                <w:szCs w:val="24"/>
              </w:rPr>
            </w:pPr>
            <w:r w:rsidRPr="00231052">
              <w:rPr>
                <w:rFonts w:ascii="Times New Roman" w:hAnsi="Times New Roman"/>
                <w:sz w:val="24"/>
                <w:szCs w:val="24"/>
              </w:rPr>
              <w:t>1.Особенности подготовки и проведения открытого урока</w:t>
            </w:r>
          </w:p>
          <w:p w:rsidR="00776164" w:rsidRPr="00231052" w:rsidRDefault="00776164" w:rsidP="005E5E55">
            <w:pPr>
              <w:pStyle w:val="a8"/>
              <w:rPr>
                <w:rFonts w:ascii="Times New Roman" w:hAnsi="Times New Roman"/>
                <w:sz w:val="24"/>
                <w:szCs w:val="24"/>
              </w:rPr>
            </w:pPr>
            <w:r w:rsidRPr="00231052">
              <w:rPr>
                <w:rFonts w:ascii="Times New Roman" w:hAnsi="Times New Roman"/>
                <w:sz w:val="24"/>
                <w:szCs w:val="24"/>
              </w:rPr>
              <w:t>2. Внеклассная работа по предмету</w:t>
            </w:r>
          </w:p>
        </w:tc>
        <w:tc>
          <w:tcPr>
            <w:tcW w:w="2085" w:type="dxa"/>
          </w:tcPr>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Январь</w:t>
            </w:r>
          </w:p>
        </w:tc>
        <w:tc>
          <w:tcPr>
            <w:tcW w:w="2838" w:type="dxa"/>
          </w:tcPr>
          <w:p w:rsidR="00776164" w:rsidRPr="00231052" w:rsidRDefault="005E5E55" w:rsidP="0011285B">
            <w:pPr>
              <w:pStyle w:val="a8"/>
              <w:jc w:val="center"/>
              <w:rPr>
                <w:rFonts w:ascii="Times New Roman" w:hAnsi="Times New Roman"/>
                <w:sz w:val="24"/>
                <w:szCs w:val="24"/>
              </w:rPr>
            </w:pPr>
            <w:r>
              <w:rPr>
                <w:rFonts w:ascii="Times New Roman" w:hAnsi="Times New Roman"/>
                <w:sz w:val="24"/>
                <w:szCs w:val="24"/>
              </w:rPr>
              <w:t>Зам. директора по УМ</w:t>
            </w:r>
            <w:r w:rsidR="00776164" w:rsidRPr="00231052">
              <w:rPr>
                <w:rFonts w:ascii="Times New Roman" w:hAnsi="Times New Roman"/>
                <w:sz w:val="24"/>
                <w:szCs w:val="24"/>
              </w:rPr>
              <w:t>Р</w:t>
            </w:r>
          </w:p>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 xml:space="preserve">Зам. директора по </w:t>
            </w:r>
            <w:r w:rsidR="005E5E55">
              <w:rPr>
                <w:rFonts w:ascii="Times New Roman" w:hAnsi="Times New Roman"/>
                <w:sz w:val="24"/>
                <w:szCs w:val="24"/>
              </w:rPr>
              <w:t>ВВ</w:t>
            </w:r>
            <w:r w:rsidRPr="00231052">
              <w:rPr>
                <w:rFonts w:ascii="Times New Roman" w:hAnsi="Times New Roman"/>
                <w:sz w:val="24"/>
                <w:szCs w:val="24"/>
              </w:rPr>
              <w:t>ВР</w:t>
            </w:r>
          </w:p>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Наставник</w:t>
            </w:r>
          </w:p>
        </w:tc>
      </w:tr>
      <w:tr w:rsidR="00776164" w:rsidRPr="00231052" w:rsidTr="0011285B">
        <w:trPr>
          <w:trHeight w:val="140"/>
          <w:jc w:val="center"/>
        </w:trPr>
        <w:tc>
          <w:tcPr>
            <w:tcW w:w="999" w:type="dxa"/>
          </w:tcPr>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5.</w:t>
            </w:r>
          </w:p>
        </w:tc>
        <w:tc>
          <w:tcPr>
            <w:tcW w:w="8864" w:type="dxa"/>
          </w:tcPr>
          <w:p w:rsidR="00776164" w:rsidRPr="00231052" w:rsidRDefault="00776164" w:rsidP="005E5E55">
            <w:pPr>
              <w:pStyle w:val="a8"/>
              <w:rPr>
                <w:rFonts w:ascii="Times New Roman" w:hAnsi="Times New Roman"/>
                <w:sz w:val="24"/>
                <w:szCs w:val="24"/>
              </w:rPr>
            </w:pPr>
            <w:r w:rsidRPr="00231052">
              <w:rPr>
                <w:rFonts w:ascii="Times New Roman" w:hAnsi="Times New Roman"/>
                <w:sz w:val="24"/>
                <w:szCs w:val="24"/>
              </w:rPr>
              <w:t>1. Навыки коммуникации и общения в современном образовании</w:t>
            </w:r>
          </w:p>
          <w:p w:rsidR="00776164" w:rsidRPr="00231052" w:rsidRDefault="00776164" w:rsidP="005E5E55">
            <w:pPr>
              <w:pStyle w:val="a8"/>
              <w:rPr>
                <w:rFonts w:ascii="Times New Roman" w:hAnsi="Times New Roman"/>
                <w:sz w:val="24"/>
                <w:szCs w:val="24"/>
              </w:rPr>
            </w:pPr>
            <w:r w:rsidRPr="00231052">
              <w:rPr>
                <w:rFonts w:ascii="Times New Roman" w:hAnsi="Times New Roman"/>
                <w:sz w:val="24"/>
                <w:szCs w:val="24"/>
              </w:rPr>
              <w:t>2. Консультация «Имидж современного учителя»</w:t>
            </w:r>
          </w:p>
          <w:p w:rsidR="00776164" w:rsidRPr="00231052" w:rsidRDefault="00776164" w:rsidP="005E5E55">
            <w:pPr>
              <w:pStyle w:val="a8"/>
              <w:rPr>
                <w:rFonts w:ascii="Times New Roman" w:hAnsi="Times New Roman"/>
                <w:sz w:val="24"/>
                <w:szCs w:val="24"/>
              </w:rPr>
            </w:pPr>
          </w:p>
        </w:tc>
        <w:tc>
          <w:tcPr>
            <w:tcW w:w="2085" w:type="dxa"/>
          </w:tcPr>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Февраль</w:t>
            </w:r>
          </w:p>
        </w:tc>
        <w:tc>
          <w:tcPr>
            <w:tcW w:w="2838" w:type="dxa"/>
          </w:tcPr>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Педагог-психолог</w:t>
            </w:r>
          </w:p>
        </w:tc>
      </w:tr>
      <w:tr w:rsidR="00776164" w:rsidRPr="00231052" w:rsidTr="0011285B">
        <w:trPr>
          <w:trHeight w:val="140"/>
          <w:jc w:val="center"/>
        </w:trPr>
        <w:tc>
          <w:tcPr>
            <w:tcW w:w="999" w:type="dxa"/>
          </w:tcPr>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6.</w:t>
            </w:r>
          </w:p>
        </w:tc>
        <w:tc>
          <w:tcPr>
            <w:tcW w:w="8864" w:type="dxa"/>
          </w:tcPr>
          <w:p w:rsidR="00776164" w:rsidRPr="00231052" w:rsidRDefault="00776164" w:rsidP="005E5E55">
            <w:pPr>
              <w:pStyle w:val="a8"/>
              <w:rPr>
                <w:rFonts w:ascii="Times New Roman" w:hAnsi="Times New Roman"/>
                <w:sz w:val="24"/>
                <w:szCs w:val="24"/>
              </w:rPr>
            </w:pPr>
            <w:r w:rsidRPr="00231052">
              <w:rPr>
                <w:rFonts w:ascii="Times New Roman" w:hAnsi="Times New Roman"/>
                <w:sz w:val="24"/>
                <w:szCs w:val="24"/>
              </w:rPr>
              <w:t>1. Потребность в успехе. Мотив и цель достижения</w:t>
            </w:r>
          </w:p>
          <w:p w:rsidR="00776164" w:rsidRPr="00231052" w:rsidRDefault="00776164" w:rsidP="005E5E55">
            <w:pPr>
              <w:pStyle w:val="a8"/>
              <w:rPr>
                <w:rFonts w:ascii="Times New Roman" w:hAnsi="Times New Roman"/>
                <w:sz w:val="24"/>
                <w:szCs w:val="24"/>
              </w:rPr>
            </w:pPr>
            <w:r w:rsidRPr="00231052">
              <w:rPr>
                <w:rFonts w:ascii="Times New Roman" w:hAnsi="Times New Roman"/>
                <w:sz w:val="24"/>
                <w:szCs w:val="24"/>
              </w:rPr>
              <w:t>2. Обсуждение «Как часто школьники переживают на уроке чувство успеха?»</w:t>
            </w:r>
          </w:p>
          <w:p w:rsidR="00776164" w:rsidRPr="00231052" w:rsidRDefault="00776164" w:rsidP="005E5E55">
            <w:pPr>
              <w:pStyle w:val="a8"/>
              <w:rPr>
                <w:rFonts w:ascii="Times New Roman" w:hAnsi="Times New Roman"/>
                <w:sz w:val="24"/>
                <w:szCs w:val="24"/>
              </w:rPr>
            </w:pPr>
            <w:r w:rsidRPr="00231052">
              <w:rPr>
                <w:rFonts w:ascii="Times New Roman" w:hAnsi="Times New Roman"/>
                <w:sz w:val="24"/>
                <w:szCs w:val="24"/>
              </w:rPr>
              <w:t xml:space="preserve"> </w:t>
            </w:r>
          </w:p>
        </w:tc>
        <w:tc>
          <w:tcPr>
            <w:tcW w:w="2085" w:type="dxa"/>
          </w:tcPr>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Март</w:t>
            </w:r>
          </w:p>
        </w:tc>
        <w:tc>
          <w:tcPr>
            <w:tcW w:w="2838" w:type="dxa"/>
          </w:tcPr>
          <w:p w:rsidR="00776164" w:rsidRPr="00231052" w:rsidRDefault="005E5E55" w:rsidP="0011285B">
            <w:pPr>
              <w:pStyle w:val="a8"/>
              <w:jc w:val="center"/>
              <w:rPr>
                <w:rFonts w:ascii="Times New Roman" w:hAnsi="Times New Roman"/>
                <w:sz w:val="24"/>
                <w:szCs w:val="24"/>
              </w:rPr>
            </w:pPr>
            <w:r>
              <w:rPr>
                <w:rFonts w:ascii="Times New Roman" w:hAnsi="Times New Roman"/>
                <w:sz w:val="24"/>
                <w:szCs w:val="24"/>
              </w:rPr>
              <w:t>Зам. директора по УМ</w:t>
            </w:r>
            <w:r w:rsidR="00776164" w:rsidRPr="00231052">
              <w:rPr>
                <w:rFonts w:ascii="Times New Roman" w:hAnsi="Times New Roman"/>
                <w:sz w:val="24"/>
                <w:szCs w:val="24"/>
              </w:rPr>
              <w:t>Р</w:t>
            </w:r>
          </w:p>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Педагог-психолог</w:t>
            </w:r>
          </w:p>
        </w:tc>
      </w:tr>
      <w:tr w:rsidR="00776164" w:rsidRPr="00231052" w:rsidTr="0011285B">
        <w:trPr>
          <w:trHeight w:val="140"/>
          <w:jc w:val="center"/>
        </w:trPr>
        <w:tc>
          <w:tcPr>
            <w:tcW w:w="999" w:type="dxa"/>
          </w:tcPr>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7.</w:t>
            </w:r>
          </w:p>
        </w:tc>
        <w:tc>
          <w:tcPr>
            <w:tcW w:w="8864" w:type="dxa"/>
          </w:tcPr>
          <w:p w:rsidR="00776164" w:rsidRPr="00231052" w:rsidRDefault="00776164" w:rsidP="005E5E55">
            <w:pPr>
              <w:pStyle w:val="a8"/>
              <w:rPr>
                <w:rFonts w:ascii="Times New Roman" w:hAnsi="Times New Roman"/>
                <w:sz w:val="24"/>
                <w:szCs w:val="24"/>
              </w:rPr>
            </w:pPr>
            <w:r w:rsidRPr="00231052">
              <w:rPr>
                <w:rFonts w:ascii="Times New Roman" w:hAnsi="Times New Roman"/>
                <w:sz w:val="24"/>
                <w:szCs w:val="24"/>
              </w:rPr>
              <w:t>1.Творческий отчет молодых учителей</w:t>
            </w:r>
          </w:p>
        </w:tc>
        <w:tc>
          <w:tcPr>
            <w:tcW w:w="2085" w:type="dxa"/>
          </w:tcPr>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Апрель</w:t>
            </w:r>
          </w:p>
        </w:tc>
        <w:tc>
          <w:tcPr>
            <w:tcW w:w="2838" w:type="dxa"/>
          </w:tcPr>
          <w:p w:rsidR="00776164" w:rsidRPr="00231052" w:rsidRDefault="005E5E55" w:rsidP="0011285B">
            <w:pPr>
              <w:pStyle w:val="a8"/>
              <w:jc w:val="center"/>
              <w:rPr>
                <w:rFonts w:ascii="Times New Roman" w:hAnsi="Times New Roman"/>
                <w:sz w:val="24"/>
                <w:szCs w:val="24"/>
              </w:rPr>
            </w:pPr>
            <w:r>
              <w:rPr>
                <w:rFonts w:ascii="Times New Roman" w:hAnsi="Times New Roman"/>
                <w:sz w:val="24"/>
                <w:szCs w:val="24"/>
              </w:rPr>
              <w:t>Зам. директора по УМ</w:t>
            </w:r>
            <w:r w:rsidR="00776164" w:rsidRPr="00231052">
              <w:rPr>
                <w:rFonts w:ascii="Times New Roman" w:hAnsi="Times New Roman"/>
                <w:sz w:val="24"/>
                <w:szCs w:val="24"/>
              </w:rPr>
              <w:t>Р</w:t>
            </w:r>
          </w:p>
          <w:p w:rsidR="00776164" w:rsidRPr="00231052" w:rsidRDefault="00776164" w:rsidP="0011285B">
            <w:pPr>
              <w:pStyle w:val="a8"/>
              <w:jc w:val="center"/>
              <w:rPr>
                <w:rFonts w:ascii="Times New Roman" w:hAnsi="Times New Roman"/>
                <w:sz w:val="24"/>
                <w:szCs w:val="24"/>
              </w:rPr>
            </w:pPr>
            <w:r w:rsidRPr="00231052">
              <w:rPr>
                <w:rFonts w:ascii="Times New Roman" w:hAnsi="Times New Roman"/>
                <w:sz w:val="24"/>
                <w:szCs w:val="24"/>
              </w:rPr>
              <w:t>Наставник</w:t>
            </w:r>
          </w:p>
        </w:tc>
      </w:tr>
    </w:tbl>
    <w:p w:rsidR="00206785" w:rsidRDefault="00206785"/>
    <w:sectPr w:rsidR="00206785">
      <w:footerReference w:type="default" r:id="rI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F70" w:rsidRDefault="00651F70" w:rsidP="0089204F">
      <w:pPr>
        <w:spacing w:after="0" w:line="240" w:lineRule="auto"/>
      </w:pPr>
      <w:r>
        <w:separator/>
      </w:r>
    </w:p>
  </w:endnote>
  <w:endnote w:type="continuationSeparator" w:id="0">
    <w:p w:rsidR="00651F70" w:rsidRDefault="00651F70" w:rsidP="00892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050518"/>
      <w:docPartObj>
        <w:docPartGallery w:val="Page Numbers (Bottom of Page)"/>
        <w:docPartUnique/>
      </w:docPartObj>
    </w:sdtPr>
    <w:sdtEndPr/>
    <w:sdtContent>
      <w:p w:rsidR="0089204F" w:rsidRDefault="0089204F">
        <w:pPr>
          <w:pStyle w:val="ab"/>
          <w:jc w:val="right"/>
        </w:pPr>
        <w:r>
          <w:fldChar w:fldCharType="begin"/>
        </w:r>
        <w:r>
          <w:instrText>PAGE   \* MERGEFORMAT</w:instrText>
        </w:r>
        <w:r>
          <w:fldChar w:fldCharType="separate"/>
        </w:r>
        <w:r w:rsidR="000D3B75">
          <w:rPr>
            <w:noProof/>
          </w:rPr>
          <w:t>1</w:t>
        </w:r>
        <w:r>
          <w:fldChar w:fldCharType="end"/>
        </w:r>
      </w:p>
    </w:sdtContent>
  </w:sdt>
  <w:p w:rsidR="0089204F" w:rsidRDefault="0089204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F70" w:rsidRDefault="00651F70" w:rsidP="0089204F">
      <w:pPr>
        <w:spacing w:after="0" w:line="240" w:lineRule="auto"/>
      </w:pPr>
      <w:r>
        <w:separator/>
      </w:r>
    </w:p>
  </w:footnote>
  <w:footnote w:type="continuationSeparator" w:id="0">
    <w:p w:rsidR="00651F70" w:rsidRDefault="00651F70" w:rsidP="008920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DAE"/>
    <w:multiLevelType w:val="multilevel"/>
    <w:tmpl w:val="1ABAD1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2F75B8C"/>
    <w:multiLevelType w:val="hybridMultilevel"/>
    <w:tmpl w:val="A07E9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316F40"/>
    <w:multiLevelType w:val="hybridMultilevel"/>
    <w:tmpl w:val="62721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A540A9"/>
    <w:multiLevelType w:val="hybridMultilevel"/>
    <w:tmpl w:val="AF62B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6C7C59"/>
    <w:multiLevelType w:val="hybridMultilevel"/>
    <w:tmpl w:val="59EC3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49430E"/>
    <w:multiLevelType w:val="hybridMultilevel"/>
    <w:tmpl w:val="75384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997EF5"/>
    <w:multiLevelType w:val="hybridMultilevel"/>
    <w:tmpl w:val="B2CE0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7C4E24"/>
    <w:multiLevelType w:val="hybridMultilevel"/>
    <w:tmpl w:val="3C82D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087FF8"/>
    <w:multiLevelType w:val="hybridMultilevel"/>
    <w:tmpl w:val="65ECA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DC35FF"/>
    <w:multiLevelType w:val="hybridMultilevel"/>
    <w:tmpl w:val="68AC0CCA"/>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0">
    <w:nsid w:val="31000605"/>
    <w:multiLevelType w:val="hybridMultilevel"/>
    <w:tmpl w:val="265265F4"/>
    <w:lvl w:ilvl="0" w:tplc="AD5ADF82">
      <w:start w:val="1"/>
      <w:numFmt w:val="bullet"/>
      <w:lvlText w:val=""/>
      <w:lvlJc w:val="left"/>
      <w:pPr>
        <w:tabs>
          <w:tab w:val="num" w:pos="720"/>
        </w:tabs>
        <w:ind w:left="720" w:hanging="360"/>
      </w:pPr>
      <w:rPr>
        <w:rFonts w:ascii="Wingdings 2" w:hAnsi="Wingdings 2" w:hint="default"/>
      </w:rPr>
    </w:lvl>
    <w:lvl w:ilvl="1" w:tplc="19F664D2" w:tentative="1">
      <w:start w:val="1"/>
      <w:numFmt w:val="bullet"/>
      <w:lvlText w:val=""/>
      <w:lvlJc w:val="left"/>
      <w:pPr>
        <w:tabs>
          <w:tab w:val="num" w:pos="1440"/>
        </w:tabs>
        <w:ind w:left="1440" w:hanging="360"/>
      </w:pPr>
      <w:rPr>
        <w:rFonts w:ascii="Wingdings 2" w:hAnsi="Wingdings 2" w:hint="default"/>
      </w:rPr>
    </w:lvl>
    <w:lvl w:ilvl="2" w:tplc="48067C7A" w:tentative="1">
      <w:start w:val="1"/>
      <w:numFmt w:val="bullet"/>
      <w:lvlText w:val=""/>
      <w:lvlJc w:val="left"/>
      <w:pPr>
        <w:tabs>
          <w:tab w:val="num" w:pos="2160"/>
        </w:tabs>
        <w:ind w:left="2160" w:hanging="360"/>
      </w:pPr>
      <w:rPr>
        <w:rFonts w:ascii="Wingdings 2" w:hAnsi="Wingdings 2" w:hint="default"/>
      </w:rPr>
    </w:lvl>
    <w:lvl w:ilvl="3" w:tplc="E4BEE2C2" w:tentative="1">
      <w:start w:val="1"/>
      <w:numFmt w:val="bullet"/>
      <w:lvlText w:val=""/>
      <w:lvlJc w:val="left"/>
      <w:pPr>
        <w:tabs>
          <w:tab w:val="num" w:pos="2880"/>
        </w:tabs>
        <w:ind w:left="2880" w:hanging="360"/>
      </w:pPr>
      <w:rPr>
        <w:rFonts w:ascii="Wingdings 2" w:hAnsi="Wingdings 2" w:hint="default"/>
      </w:rPr>
    </w:lvl>
    <w:lvl w:ilvl="4" w:tplc="DDACB3B2" w:tentative="1">
      <w:start w:val="1"/>
      <w:numFmt w:val="bullet"/>
      <w:lvlText w:val=""/>
      <w:lvlJc w:val="left"/>
      <w:pPr>
        <w:tabs>
          <w:tab w:val="num" w:pos="3600"/>
        </w:tabs>
        <w:ind w:left="3600" w:hanging="360"/>
      </w:pPr>
      <w:rPr>
        <w:rFonts w:ascii="Wingdings 2" w:hAnsi="Wingdings 2" w:hint="default"/>
      </w:rPr>
    </w:lvl>
    <w:lvl w:ilvl="5" w:tplc="51A217E0" w:tentative="1">
      <w:start w:val="1"/>
      <w:numFmt w:val="bullet"/>
      <w:lvlText w:val=""/>
      <w:lvlJc w:val="left"/>
      <w:pPr>
        <w:tabs>
          <w:tab w:val="num" w:pos="4320"/>
        </w:tabs>
        <w:ind w:left="4320" w:hanging="360"/>
      </w:pPr>
      <w:rPr>
        <w:rFonts w:ascii="Wingdings 2" w:hAnsi="Wingdings 2" w:hint="default"/>
      </w:rPr>
    </w:lvl>
    <w:lvl w:ilvl="6" w:tplc="46B05280" w:tentative="1">
      <w:start w:val="1"/>
      <w:numFmt w:val="bullet"/>
      <w:lvlText w:val=""/>
      <w:lvlJc w:val="left"/>
      <w:pPr>
        <w:tabs>
          <w:tab w:val="num" w:pos="5040"/>
        </w:tabs>
        <w:ind w:left="5040" w:hanging="360"/>
      </w:pPr>
      <w:rPr>
        <w:rFonts w:ascii="Wingdings 2" w:hAnsi="Wingdings 2" w:hint="default"/>
      </w:rPr>
    </w:lvl>
    <w:lvl w:ilvl="7" w:tplc="5D5C0336" w:tentative="1">
      <w:start w:val="1"/>
      <w:numFmt w:val="bullet"/>
      <w:lvlText w:val=""/>
      <w:lvlJc w:val="left"/>
      <w:pPr>
        <w:tabs>
          <w:tab w:val="num" w:pos="5760"/>
        </w:tabs>
        <w:ind w:left="5760" w:hanging="360"/>
      </w:pPr>
      <w:rPr>
        <w:rFonts w:ascii="Wingdings 2" w:hAnsi="Wingdings 2" w:hint="default"/>
      </w:rPr>
    </w:lvl>
    <w:lvl w:ilvl="8" w:tplc="9B3CC2EC" w:tentative="1">
      <w:start w:val="1"/>
      <w:numFmt w:val="bullet"/>
      <w:lvlText w:val=""/>
      <w:lvlJc w:val="left"/>
      <w:pPr>
        <w:tabs>
          <w:tab w:val="num" w:pos="6480"/>
        </w:tabs>
        <w:ind w:left="6480" w:hanging="360"/>
      </w:pPr>
      <w:rPr>
        <w:rFonts w:ascii="Wingdings 2" w:hAnsi="Wingdings 2" w:hint="default"/>
      </w:rPr>
    </w:lvl>
  </w:abstractNum>
  <w:abstractNum w:abstractNumId="11">
    <w:nsid w:val="350B2242"/>
    <w:multiLevelType w:val="hybridMultilevel"/>
    <w:tmpl w:val="0A6C3C78"/>
    <w:lvl w:ilvl="0" w:tplc="1F08E510">
      <w:start w:val="1"/>
      <w:numFmt w:val="bullet"/>
      <w:lvlText w:val=""/>
      <w:lvlJc w:val="left"/>
      <w:pPr>
        <w:tabs>
          <w:tab w:val="num" w:pos="720"/>
        </w:tabs>
        <w:ind w:left="720" w:hanging="360"/>
      </w:pPr>
      <w:rPr>
        <w:rFonts w:ascii="Wingdings 2" w:hAnsi="Wingdings 2" w:hint="default"/>
      </w:rPr>
    </w:lvl>
    <w:lvl w:ilvl="1" w:tplc="1A302A88" w:tentative="1">
      <w:start w:val="1"/>
      <w:numFmt w:val="bullet"/>
      <w:lvlText w:val=""/>
      <w:lvlJc w:val="left"/>
      <w:pPr>
        <w:tabs>
          <w:tab w:val="num" w:pos="1440"/>
        </w:tabs>
        <w:ind w:left="1440" w:hanging="360"/>
      </w:pPr>
      <w:rPr>
        <w:rFonts w:ascii="Wingdings 2" w:hAnsi="Wingdings 2" w:hint="default"/>
      </w:rPr>
    </w:lvl>
    <w:lvl w:ilvl="2" w:tplc="EA7E93A4" w:tentative="1">
      <w:start w:val="1"/>
      <w:numFmt w:val="bullet"/>
      <w:lvlText w:val=""/>
      <w:lvlJc w:val="left"/>
      <w:pPr>
        <w:tabs>
          <w:tab w:val="num" w:pos="2160"/>
        </w:tabs>
        <w:ind w:left="2160" w:hanging="360"/>
      </w:pPr>
      <w:rPr>
        <w:rFonts w:ascii="Wingdings 2" w:hAnsi="Wingdings 2" w:hint="default"/>
      </w:rPr>
    </w:lvl>
    <w:lvl w:ilvl="3" w:tplc="786421A6" w:tentative="1">
      <w:start w:val="1"/>
      <w:numFmt w:val="bullet"/>
      <w:lvlText w:val=""/>
      <w:lvlJc w:val="left"/>
      <w:pPr>
        <w:tabs>
          <w:tab w:val="num" w:pos="2880"/>
        </w:tabs>
        <w:ind w:left="2880" w:hanging="360"/>
      </w:pPr>
      <w:rPr>
        <w:rFonts w:ascii="Wingdings 2" w:hAnsi="Wingdings 2" w:hint="default"/>
      </w:rPr>
    </w:lvl>
    <w:lvl w:ilvl="4" w:tplc="4C281978" w:tentative="1">
      <w:start w:val="1"/>
      <w:numFmt w:val="bullet"/>
      <w:lvlText w:val=""/>
      <w:lvlJc w:val="left"/>
      <w:pPr>
        <w:tabs>
          <w:tab w:val="num" w:pos="3600"/>
        </w:tabs>
        <w:ind w:left="3600" w:hanging="360"/>
      </w:pPr>
      <w:rPr>
        <w:rFonts w:ascii="Wingdings 2" w:hAnsi="Wingdings 2" w:hint="default"/>
      </w:rPr>
    </w:lvl>
    <w:lvl w:ilvl="5" w:tplc="9AA639E2" w:tentative="1">
      <w:start w:val="1"/>
      <w:numFmt w:val="bullet"/>
      <w:lvlText w:val=""/>
      <w:lvlJc w:val="left"/>
      <w:pPr>
        <w:tabs>
          <w:tab w:val="num" w:pos="4320"/>
        </w:tabs>
        <w:ind w:left="4320" w:hanging="360"/>
      </w:pPr>
      <w:rPr>
        <w:rFonts w:ascii="Wingdings 2" w:hAnsi="Wingdings 2" w:hint="default"/>
      </w:rPr>
    </w:lvl>
    <w:lvl w:ilvl="6" w:tplc="EC0ACFC4" w:tentative="1">
      <w:start w:val="1"/>
      <w:numFmt w:val="bullet"/>
      <w:lvlText w:val=""/>
      <w:lvlJc w:val="left"/>
      <w:pPr>
        <w:tabs>
          <w:tab w:val="num" w:pos="5040"/>
        </w:tabs>
        <w:ind w:left="5040" w:hanging="360"/>
      </w:pPr>
      <w:rPr>
        <w:rFonts w:ascii="Wingdings 2" w:hAnsi="Wingdings 2" w:hint="default"/>
      </w:rPr>
    </w:lvl>
    <w:lvl w:ilvl="7" w:tplc="3E048FE0" w:tentative="1">
      <w:start w:val="1"/>
      <w:numFmt w:val="bullet"/>
      <w:lvlText w:val=""/>
      <w:lvlJc w:val="left"/>
      <w:pPr>
        <w:tabs>
          <w:tab w:val="num" w:pos="5760"/>
        </w:tabs>
        <w:ind w:left="5760" w:hanging="360"/>
      </w:pPr>
      <w:rPr>
        <w:rFonts w:ascii="Wingdings 2" w:hAnsi="Wingdings 2" w:hint="default"/>
      </w:rPr>
    </w:lvl>
    <w:lvl w:ilvl="8" w:tplc="F26E0950" w:tentative="1">
      <w:start w:val="1"/>
      <w:numFmt w:val="bullet"/>
      <w:lvlText w:val=""/>
      <w:lvlJc w:val="left"/>
      <w:pPr>
        <w:tabs>
          <w:tab w:val="num" w:pos="6480"/>
        </w:tabs>
        <w:ind w:left="6480" w:hanging="360"/>
      </w:pPr>
      <w:rPr>
        <w:rFonts w:ascii="Wingdings 2" w:hAnsi="Wingdings 2" w:hint="default"/>
      </w:rPr>
    </w:lvl>
  </w:abstractNum>
  <w:abstractNum w:abstractNumId="12">
    <w:nsid w:val="39CF6EE0"/>
    <w:multiLevelType w:val="hybridMultilevel"/>
    <w:tmpl w:val="BAA49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284392"/>
    <w:multiLevelType w:val="hybridMultilevel"/>
    <w:tmpl w:val="E3A025AC"/>
    <w:lvl w:ilvl="0" w:tplc="04190001">
      <w:start w:val="1"/>
      <w:numFmt w:val="bullet"/>
      <w:lvlText w:val=""/>
      <w:lvlJc w:val="left"/>
      <w:pPr>
        <w:ind w:left="-230" w:hanging="360"/>
      </w:pPr>
      <w:rPr>
        <w:rFonts w:ascii="Symbol" w:hAnsi="Symbol" w:hint="default"/>
        <w:w w:val="76"/>
        <w:lang w:val="ru-RU" w:eastAsia="en-US" w:bidi="ar-SA"/>
      </w:rPr>
    </w:lvl>
    <w:lvl w:ilvl="1" w:tplc="58E6DECE">
      <w:numFmt w:val="bullet"/>
      <w:lvlText w:val=""/>
      <w:lvlJc w:val="left"/>
      <w:pPr>
        <w:ind w:left="838" w:hanging="348"/>
      </w:pPr>
      <w:rPr>
        <w:rFonts w:ascii="Symbol" w:eastAsia="Symbol" w:hAnsi="Symbol" w:cs="Symbol" w:hint="default"/>
        <w:w w:val="76"/>
        <w:sz w:val="24"/>
        <w:szCs w:val="24"/>
        <w:lang w:val="ru-RU" w:eastAsia="en-US" w:bidi="ar-SA"/>
      </w:rPr>
    </w:lvl>
    <w:lvl w:ilvl="2" w:tplc="24F419D2">
      <w:numFmt w:val="bullet"/>
      <w:lvlText w:val="•"/>
      <w:lvlJc w:val="left"/>
      <w:pPr>
        <w:ind w:left="1856" w:hanging="348"/>
      </w:pPr>
      <w:rPr>
        <w:rFonts w:hint="default"/>
        <w:lang w:val="ru-RU" w:eastAsia="en-US" w:bidi="ar-SA"/>
      </w:rPr>
    </w:lvl>
    <w:lvl w:ilvl="3" w:tplc="DB5AAC3E">
      <w:numFmt w:val="bullet"/>
      <w:lvlText w:val="•"/>
      <w:lvlJc w:val="left"/>
      <w:pPr>
        <w:ind w:left="2872" w:hanging="348"/>
      </w:pPr>
      <w:rPr>
        <w:rFonts w:hint="default"/>
        <w:lang w:val="ru-RU" w:eastAsia="en-US" w:bidi="ar-SA"/>
      </w:rPr>
    </w:lvl>
    <w:lvl w:ilvl="4" w:tplc="59E295A0">
      <w:numFmt w:val="bullet"/>
      <w:lvlText w:val="•"/>
      <w:lvlJc w:val="left"/>
      <w:pPr>
        <w:ind w:left="3888" w:hanging="348"/>
      </w:pPr>
      <w:rPr>
        <w:rFonts w:hint="default"/>
        <w:lang w:val="ru-RU" w:eastAsia="en-US" w:bidi="ar-SA"/>
      </w:rPr>
    </w:lvl>
    <w:lvl w:ilvl="5" w:tplc="83A8613C">
      <w:numFmt w:val="bullet"/>
      <w:lvlText w:val="•"/>
      <w:lvlJc w:val="left"/>
      <w:pPr>
        <w:ind w:left="4905" w:hanging="348"/>
      </w:pPr>
      <w:rPr>
        <w:rFonts w:hint="default"/>
        <w:lang w:val="ru-RU" w:eastAsia="en-US" w:bidi="ar-SA"/>
      </w:rPr>
    </w:lvl>
    <w:lvl w:ilvl="6" w:tplc="BD20229E">
      <w:numFmt w:val="bullet"/>
      <w:lvlText w:val="•"/>
      <w:lvlJc w:val="left"/>
      <w:pPr>
        <w:ind w:left="5921" w:hanging="348"/>
      </w:pPr>
      <w:rPr>
        <w:rFonts w:hint="default"/>
        <w:lang w:val="ru-RU" w:eastAsia="en-US" w:bidi="ar-SA"/>
      </w:rPr>
    </w:lvl>
    <w:lvl w:ilvl="7" w:tplc="9426F20E">
      <w:numFmt w:val="bullet"/>
      <w:lvlText w:val="•"/>
      <w:lvlJc w:val="left"/>
      <w:pPr>
        <w:ind w:left="6937" w:hanging="348"/>
      </w:pPr>
      <w:rPr>
        <w:rFonts w:hint="default"/>
        <w:lang w:val="ru-RU" w:eastAsia="en-US" w:bidi="ar-SA"/>
      </w:rPr>
    </w:lvl>
    <w:lvl w:ilvl="8" w:tplc="ADD8D918">
      <w:numFmt w:val="bullet"/>
      <w:lvlText w:val="•"/>
      <w:lvlJc w:val="left"/>
      <w:pPr>
        <w:ind w:left="7953" w:hanging="348"/>
      </w:pPr>
      <w:rPr>
        <w:rFonts w:hint="default"/>
        <w:lang w:val="ru-RU" w:eastAsia="en-US" w:bidi="ar-SA"/>
      </w:rPr>
    </w:lvl>
  </w:abstractNum>
  <w:abstractNum w:abstractNumId="14">
    <w:nsid w:val="4FA95954"/>
    <w:multiLevelType w:val="hybridMultilevel"/>
    <w:tmpl w:val="C9C6355C"/>
    <w:lvl w:ilvl="0" w:tplc="CF080B4A">
      <w:numFmt w:val="bullet"/>
      <w:lvlText w:val=""/>
      <w:lvlJc w:val="left"/>
      <w:pPr>
        <w:ind w:left="118" w:hanging="708"/>
      </w:pPr>
      <w:rPr>
        <w:rFonts w:hint="default"/>
        <w:w w:val="76"/>
        <w:lang w:val="ru-RU" w:eastAsia="en-US" w:bidi="ar-SA"/>
      </w:rPr>
    </w:lvl>
    <w:lvl w:ilvl="1" w:tplc="58E6DECE">
      <w:numFmt w:val="bullet"/>
      <w:lvlText w:val=""/>
      <w:lvlJc w:val="left"/>
      <w:pPr>
        <w:ind w:left="838" w:hanging="348"/>
      </w:pPr>
      <w:rPr>
        <w:rFonts w:ascii="Symbol" w:eastAsia="Symbol" w:hAnsi="Symbol" w:cs="Symbol" w:hint="default"/>
        <w:w w:val="76"/>
        <w:sz w:val="24"/>
        <w:szCs w:val="24"/>
        <w:lang w:val="ru-RU" w:eastAsia="en-US" w:bidi="ar-SA"/>
      </w:rPr>
    </w:lvl>
    <w:lvl w:ilvl="2" w:tplc="24F419D2">
      <w:numFmt w:val="bullet"/>
      <w:lvlText w:val="•"/>
      <w:lvlJc w:val="left"/>
      <w:pPr>
        <w:ind w:left="1856" w:hanging="348"/>
      </w:pPr>
      <w:rPr>
        <w:rFonts w:hint="default"/>
        <w:lang w:val="ru-RU" w:eastAsia="en-US" w:bidi="ar-SA"/>
      </w:rPr>
    </w:lvl>
    <w:lvl w:ilvl="3" w:tplc="DB5AAC3E">
      <w:numFmt w:val="bullet"/>
      <w:lvlText w:val="•"/>
      <w:lvlJc w:val="left"/>
      <w:pPr>
        <w:ind w:left="2872" w:hanging="348"/>
      </w:pPr>
      <w:rPr>
        <w:rFonts w:hint="default"/>
        <w:lang w:val="ru-RU" w:eastAsia="en-US" w:bidi="ar-SA"/>
      </w:rPr>
    </w:lvl>
    <w:lvl w:ilvl="4" w:tplc="59E295A0">
      <w:numFmt w:val="bullet"/>
      <w:lvlText w:val="•"/>
      <w:lvlJc w:val="left"/>
      <w:pPr>
        <w:ind w:left="3888" w:hanging="348"/>
      </w:pPr>
      <w:rPr>
        <w:rFonts w:hint="default"/>
        <w:lang w:val="ru-RU" w:eastAsia="en-US" w:bidi="ar-SA"/>
      </w:rPr>
    </w:lvl>
    <w:lvl w:ilvl="5" w:tplc="83A8613C">
      <w:numFmt w:val="bullet"/>
      <w:lvlText w:val="•"/>
      <w:lvlJc w:val="left"/>
      <w:pPr>
        <w:ind w:left="4905" w:hanging="348"/>
      </w:pPr>
      <w:rPr>
        <w:rFonts w:hint="default"/>
        <w:lang w:val="ru-RU" w:eastAsia="en-US" w:bidi="ar-SA"/>
      </w:rPr>
    </w:lvl>
    <w:lvl w:ilvl="6" w:tplc="BD20229E">
      <w:numFmt w:val="bullet"/>
      <w:lvlText w:val="•"/>
      <w:lvlJc w:val="left"/>
      <w:pPr>
        <w:ind w:left="5921" w:hanging="348"/>
      </w:pPr>
      <w:rPr>
        <w:rFonts w:hint="default"/>
        <w:lang w:val="ru-RU" w:eastAsia="en-US" w:bidi="ar-SA"/>
      </w:rPr>
    </w:lvl>
    <w:lvl w:ilvl="7" w:tplc="9426F20E">
      <w:numFmt w:val="bullet"/>
      <w:lvlText w:val="•"/>
      <w:lvlJc w:val="left"/>
      <w:pPr>
        <w:ind w:left="6937" w:hanging="348"/>
      </w:pPr>
      <w:rPr>
        <w:rFonts w:hint="default"/>
        <w:lang w:val="ru-RU" w:eastAsia="en-US" w:bidi="ar-SA"/>
      </w:rPr>
    </w:lvl>
    <w:lvl w:ilvl="8" w:tplc="ADD8D918">
      <w:numFmt w:val="bullet"/>
      <w:lvlText w:val="•"/>
      <w:lvlJc w:val="left"/>
      <w:pPr>
        <w:ind w:left="7953" w:hanging="348"/>
      </w:pPr>
      <w:rPr>
        <w:rFonts w:hint="default"/>
        <w:lang w:val="ru-RU" w:eastAsia="en-US" w:bidi="ar-SA"/>
      </w:rPr>
    </w:lvl>
  </w:abstractNum>
  <w:abstractNum w:abstractNumId="15">
    <w:nsid w:val="550B3DAC"/>
    <w:multiLevelType w:val="hybridMultilevel"/>
    <w:tmpl w:val="43C0A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5D25C9"/>
    <w:multiLevelType w:val="hybridMultilevel"/>
    <w:tmpl w:val="984C331A"/>
    <w:lvl w:ilvl="0" w:tplc="C494E1DE">
      <w:start w:val="1"/>
      <w:numFmt w:val="decimal"/>
      <w:lvlText w:val="%1."/>
      <w:lvlJc w:val="left"/>
      <w:pPr>
        <w:ind w:left="4081" w:hanging="240"/>
        <w:jc w:val="right"/>
      </w:pPr>
      <w:rPr>
        <w:rFonts w:hint="default"/>
        <w:b/>
        <w:bCs/>
        <w:w w:val="100"/>
        <w:lang w:val="ru-RU" w:eastAsia="en-US" w:bidi="ar-SA"/>
      </w:rPr>
    </w:lvl>
    <w:lvl w:ilvl="1" w:tplc="856C1EE4">
      <w:start w:val="1"/>
      <w:numFmt w:val="decimal"/>
      <w:lvlText w:val="%2."/>
      <w:lvlJc w:val="left"/>
      <w:pPr>
        <w:ind w:left="3954" w:hanging="281"/>
        <w:jc w:val="right"/>
      </w:pPr>
      <w:rPr>
        <w:rFonts w:ascii="Times New Roman" w:eastAsia="Times New Roman" w:hAnsi="Times New Roman" w:cs="Times New Roman" w:hint="default"/>
        <w:b/>
        <w:bCs/>
        <w:w w:val="100"/>
        <w:sz w:val="24"/>
        <w:szCs w:val="24"/>
        <w:lang w:val="ru-RU" w:eastAsia="en-US" w:bidi="ar-SA"/>
      </w:rPr>
    </w:lvl>
    <w:lvl w:ilvl="2" w:tplc="79FE98E0">
      <w:numFmt w:val="bullet"/>
      <w:lvlText w:val="•"/>
      <w:lvlJc w:val="left"/>
      <w:pPr>
        <w:ind w:left="4736" w:hanging="281"/>
      </w:pPr>
      <w:rPr>
        <w:rFonts w:hint="default"/>
        <w:lang w:val="ru-RU" w:eastAsia="en-US" w:bidi="ar-SA"/>
      </w:rPr>
    </w:lvl>
    <w:lvl w:ilvl="3" w:tplc="3B3E40AA">
      <w:numFmt w:val="bullet"/>
      <w:lvlText w:val="•"/>
      <w:lvlJc w:val="left"/>
      <w:pPr>
        <w:ind w:left="5392" w:hanging="281"/>
      </w:pPr>
      <w:rPr>
        <w:rFonts w:hint="default"/>
        <w:lang w:val="ru-RU" w:eastAsia="en-US" w:bidi="ar-SA"/>
      </w:rPr>
    </w:lvl>
    <w:lvl w:ilvl="4" w:tplc="40763C00">
      <w:numFmt w:val="bullet"/>
      <w:lvlText w:val="•"/>
      <w:lvlJc w:val="left"/>
      <w:pPr>
        <w:ind w:left="6048" w:hanging="281"/>
      </w:pPr>
      <w:rPr>
        <w:rFonts w:hint="default"/>
        <w:lang w:val="ru-RU" w:eastAsia="en-US" w:bidi="ar-SA"/>
      </w:rPr>
    </w:lvl>
    <w:lvl w:ilvl="5" w:tplc="454E39F0">
      <w:numFmt w:val="bullet"/>
      <w:lvlText w:val="•"/>
      <w:lvlJc w:val="left"/>
      <w:pPr>
        <w:ind w:left="6705" w:hanging="281"/>
      </w:pPr>
      <w:rPr>
        <w:rFonts w:hint="default"/>
        <w:lang w:val="ru-RU" w:eastAsia="en-US" w:bidi="ar-SA"/>
      </w:rPr>
    </w:lvl>
    <w:lvl w:ilvl="6" w:tplc="1A4E7978">
      <w:numFmt w:val="bullet"/>
      <w:lvlText w:val="•"/>
      <w:lvlJc w:val="left"/>
      <w:pPr>
        <w:ind w:left="7361" w:hanging="281"/>
      </w:pPr>
      <w:rPr>
        <w:rFonts w:hint="default"/>
        <w:lang w:val="ru-RU" w:eastAsia="en-US" w:bidi="ar-SA"/>
      </w:rPr>
    </w:lvl>
    <w:lvl w:ilvl="7" w:tplc="688A026C">
      <w:numFmt w:val="bullet"/>
      <w:lvlText w:val="•"/>
      <w:lvlJc w:val="left"/>
      <w:pPr>
        <w:ind w:left="8017" w:hanging="281"/>
      </w:pPr>
      <w:rPr>
        <w:rFonts w:hint="default"/>
        <w:lang w:val="ru-RU" w:eastAsia="en-US" w:bidi="ar-SA"/>
      </w:rPr>
    </w:lvl>
    <w:lvl w:ilvl="8" w:tplc="27D0B264">
      <w:numFmt w:val="bullet"/>
      <w:lvlText w:val="•"/>
      <w:lvlJc w:val="left"/>
      <w:pPr>
        <w:ind w:left="8673" w:hanging="281"/>
      </w:pPr>
      <w:rPr>
        <w:rFonts w:hint="default"/>
        <w:lang w:val="ru-RU" w:eastAsia="en-US" w:bidi="ar-SA"/>
      </w:rPr>
    </w:lvl>
  </w:abstractNum>
  <w:abstractNum w:abstractNumId="17">
    <w:nsid w:val="631C6F90"/>
    <w:multiLevelType w:val="hybridMultilevel"/>
    <w:tmpl w:val="5ED69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434902"/>
    <w:multiLevelType w:val="hybridMultilevel"/>
    <w:tmpl w:val="5ED69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09500B"/>
    <w:multiLevelType w:val="hybridMultilevel"/>
    <w:tmpl w:val="E4F89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FF56722"/>
    <w:multiLevelType w:val="multilevel"/>
    <w:tmpl w:val="F51CD516"/>
    <w:lvl w:ilvl="0">
      <w:start w:val="2"/>
      <w:numFmt w:val="decimal"/>
      <w:lvlText w:val="%1"/>
      <w:lvlJc w:val="left"/>
      <w:pPr>
        <w:ind w:left="478" w:hanging="360"/>
      </w:pPr>
      <w:rPr>
        <w:rFonts w:hint="default"/>
        <w:lang w:val="ru-RU" w:eastAsia="en-US" w:bidi="ar-SA"/>
      </w:rPr>
    </w:lvl>
    <w:lvl w:ilvl="1">
      <w:start w:val="1"/>
      <w:numFmt w:val="decimal"/>
      <w:lvlText w:val="%1.%2."/>
      <w:lvlJc w:val="left"/>
      <w:pPr>
        <w:ind w:left="478" w:hanging="360"/>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381" w:hanging="360"/>
      </w:pPr>
      <w:rPr>
        <w:rFonts w:hint="default"/>
        <w:lang w:val="ru-RU" w:eastAsia="en-US" w:bidi="ar-SA"/>
      </w:rPr>
    </w:lvl>
    <w:lvl w:ilvl="3">
      <w:numFmt w:val="bullet"/>
      <w:lvlText w:val="•"/>
      <w:lvlJc w:val="left"/>
      <w:pPr>
        <w:ind w:left="3331" w:hanging="360"/>
      </w:pPr>
      <w:rPr>
        <w:rFonts w:hint="default"/>
        <w:lang w:val="ru-RU" w:eastAsia="en-US" w:bidi="ar-SA"/>
      </w:rPr>
    </w:lvl>
    <w:lvl w:ilvl="4">
      <w:numFmt w:val="bullet"/>
      <w:lvlText w:val="•"/>
      <w:lvlJc w:val="left"/>
      <w:pPr>
        <w:ind w:left="4282" w:hanging="360"/>
      </w:pPr>
      <w:rPr>
        <w:rFonts w:hint="default"/>
        <w:lang w:val="ru-RU" w:eastAsia="en-US" w:bidi="ar-SA"/>
      </w:rPr>
    </w:lvl>
    <w:lvl w:ilvl="5">
      <w:numFmt w:val="bullet"/>
      <w:lvlText w:val="•"/>
      <w:lvlJc w:val="left"/>
      <w:pPr>
        <w:ind w:left="5233" w:hanging="360"/>
      </w:pPr>
      <w:rPr>
        <w:rFonts w:hint="default"/>
        <w:lang w:val="ru-RU" w:eastAsia="en-US" w:bidi="ar-SA"/>
      </w:rPr>
    </w:lvl>
    <w:lvl w:ilvl="6">
      <w:numFmt w:val="bullet"/>
      <w:lvlText w:val="•"/>
      <w:lvlJc w:val="left"/>
      <w:pPr>
        <w:ind w:left="6183" w:hanging="360"/>
      </w:pPr>
      <w:rPr>
        <w:rFonts w:hint="default"/>
        <w:lang w:val="ru-RU" w:eastAsia="en-US" w:bidi="ar-SA"/>
      </w:rPr>
    </w:lvl>
    <w:lvl w:ilvl="7">
      <w:numFmt w:val="bullet"/>
      <w:lvlText w:val="•"/>
      <w:lvlJc w:val="left"/>
      <w:pPr>
        <w:ind w:left="7134" w:hanging="360"/>
      </w:pPr>
      <w:rPr>
        <w:rFonts w:hint="default"/>
        <w:lang w:val="ru-RU" w:eastAsia="en-US" w:bidi="ar-SA"/>
      </w:rPr>
    </w:lvl>
    <w:lvl w:ilvl="8">
      <w:numFmt w:val="bullet"/>
      <w:lvlText w:val="•"/>
      <w:lvlJc w:val="left"/>
      <w:pPr>
        <w:ind w:left="8085" w:hanging="360"/>
      </w:pPr>
      <w:rPr>
        <w:rFonts w:hint="default"/>
        <w:lang w:val="ru-RU" w:eastAsia="en-US" w:bidi="ar-SA"/>
      </w:rPr>
    </w:lvl>
  </w:abstractNum>
  <w:abstractNum w:abstractNumId="21">
    <w:nsid w:val="7BF06E1B"/>
    <w:multiLevelType w:val="hybridMultilevel"/>
    <w:tmpl w:val="F0D4A94A"/>
    <w:lvl w:ilvl="0" w:tplc="10DC436A">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7E194797"/>
    <w:multiLevelType w:val="hybridMultilevel"/>
    <w:tmpl w:val="47668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4"/>
  </w:num>
  <w:num w:numId="4">
    <w:abstractNumId w:val="2"/>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4"/>
  </w:num>
  <w:num w:numId="8">
    <w:abstractNumId w:val="13"/>
  </w:num>
  <w:num w:numId="9">
    <w:abstractNumId w:val="3"/>
  </w:num>
  <w:num w:numId="10">
    <w:abstractNumId w:val="8"/>
  </w:num>
  <w:num w:numId="11">
    <w:abstractNumId w:val="9"/>
  </w:num>
  <w:num w:numId="12">
    <w:abstractNumId w:val="7"/>
  </w:num>
  <w:num w:numId="13">
    <w:abstractNumId w:val="18"/>
  </w:num>
  <w:num w:numId="14">
    <w:abstractNumId w:val="19"/>
  </w:num>
  <w:num w:numId="15">
    <w:abstractNumId w:val="1"/>
  </w:num>
  <w:num w:numId="16">
    <w:abstractNumId w:val="15"/>
  </w:num>
  <w:num w:numId="17">
    <w:abstractNumId w:val="12"/>
  </w:num>
  <w:num w:numId="18">
    <w:abstractNumId w:val="20"/>
  </w:num>
  <w:num w:numId="19">
    <w:abstractNumId w:val="16"/>
  </w:num>
  <w:num w:numId="20">
    <w:abstractNumId w:val="11"/>
  </w:num>
  <w:num w:numId="21">
    <w:abstractNumId w:val="6"/>
  </w:num>
  <w:num w:numId="22">
    <w:abstractNumId w:val="2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4B2"/>
    <w:rsid w:val="000313A4"/>
    <w:rsid w:val="000778F0"/>
    <w:rsid w:val="000D3B75"/>
    <w:rsid w:val="001C6A76"/>
    <w:rsid w:val="00206785"/>
    <w:rsid w:val="00231052"/>
    <w:rsid w:val="002871BC"/>
    <w:rsid w:val="003B2770"/>
    <w:rsid w:val="004F06F8"/>
    <w:rsid w:val="00562AC5"/>
    <w:rsid w:val="005B44FB"/>
    <w:rsid w:val="005E5E55"/>
    <w:rsid w:val="00651F70"/>
    <w:rsid w:val="007058BE"/>
    <w:rsid w:val="00776164"/>
    <w:rsid w:val="008144B2"/>
    <w:rsid w:val="0089204F"/>
    <w:rsid w:val="00AE03AF"/>
    <w:rsid w:val="00CC5C30"/>
    <w:rsid w:val="00F27BAD"/>
    <w:rsid w:val="00FC7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4B2"/>
  </w:style>
  <w:style w:type="paragraph" w:styleId="1">
    <w:name w:val="heading 1"/>
    <w:basedOn w:val="a"/>
    <w:link w:val="10"/>
    <w:uiPriority w:val="9"/>
    <w:qFormat/>
    <w:rsid w:val="00231052"/>
    <w:pPr>
      <w:widowControl w:val="0"/>
      <w:autoSpaceDE w:val="0"/>
      <w:autoSpaceDN w:val="0"/>
      <w:spacing w:after="0" w:line="240" w:lineRule="auto"/>
      <w:ind w:left="118"/>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44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44B2"/>
    <w:rPr>
      <w:rFonts w:ascii="Tahoma" w:hAnsi="Tahoma" w:cs="Tahoma"/>
      <w:sz w:val="16"/>
      <w:szCs w:val="16"/>
    </w:rPr>
  </w:style>
  <w:style w:type="table" w:styleId="a5">
    <w:name w:val="Table Grid"/>
    <w:basedOn w:val="a1"/>
    <w:uiPriority w:val="59"/>
    <w:rsid w:val="00814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144B2"/>
    <w:pPr>
      <w:ind w:left="720"/>
      <w:contextualSpacing/>
    </w:pPr>
  </w:style>
  <w:style w:type="paragraph" w:styleId="a7">
    <w:name w:val="Normal (Web)"/>
    <w:basedOn w:val="a"/>
    <w:uiPriority w:val="99"/>
    <w:unhideWhenUsed/>
    <w:rsid w:val="007058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7058BE"/>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231052"/>
    <w:rPr>
      <w:rFonts w:ascii="Times New Roman" w:eastAsia="Times New Roman" w:hAnsi="Times New Roman" w:cs="Times New Roman"/>
      <w:b/>
      <w:bCs/>
      <w:sz w:val="24"/>
      <w:szCs w:val="24"/>
    </w:rPr>
  </w:style>
  <w:style w:type="paragraph" w:styleId="a9">
    <w:name w:val="header"/>
    <w:basedOn w:val="a"/>
    <w:link w:val="aa"/>
    <w:uiPriority w:val="99"/>
    <w:unhideWhenUsed/>
    <w:rsid w:val="008920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9204F"/>
  </w:style>
  <w:style w:type="paragraph" w:styleId="ab">
    <w:name w:val="footer"/>
    <w:basedOn w:val="a"/>
    <w:link w:val="ac"/>
    <w:uiPriority w:val="99"/>
    <w:unhideWhenUsed/>
    <w:rsid w:val="008920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920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4B2"/>
  </w:style>
  <w:style w:type="paragraph" w:styleId="1">
    <w:name w:val="heading 1"/>
    <w:basedOn w:val="a"/>
    <w:link w:val="10"/>
    <w:uiPriority w:val="9"/>
    <w:qFormat/>
    <w:rsid w:val="00231052"/>
    <w:pPr>
      <w:widowControl w:val="0"/>
      <w:autoSpaceDE w:val="0"/>
      <w:autoSpaceDN w:val="0"/>
      <w:spacing w:after="0" w:line="240" w:lineRule="auto"/>
      <w:ind w:left="118"/>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44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44B2"/>
    <w:rPr>
      <w:rFonts w:ascii="Tahoma" w:hAnsi="Tahoma" w:cs="Tahoma"/>
      <w:sz w:val="16"/>
      <w:szCs w:val="16"/>
    </w:rPr>
  </w:style>
  <w:style w:type="table" w:styleId="a5">
    <w:name w:val="Table Grid"/>
    <w:basedOn w:val="a1"/>
    <w:uiPriority w:val="59"/>
    <w:rsid w:val="00814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144B2"/>
    <w:pPr>
      <w:ind w:left="720"/>
      <w:contextualSpacing/>
    </w:pPr>
  </w:style>
  <w:style w:type="paragraph" w:styleId="a7">
    <w:name w:val="Normal (Web)"/>
    <w:basedOn w:val="a"/>
    <w:uiPriority w:val="99"/>
    <w:unhideWhenUsed/>
    <w:rsid w:val="007058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7058BE"/>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231052"/>
    <w:rPr>
      <w:rFonts w:ascii="Times New Roman" w:eastAsia="Times New Roman" w:hAnsi="Times New Roman" w:cs="Times New Roman"/>
      <w:b/>
      <w:bCs/>
      <w:sz w:val="24"/>
      <w:szCs w:val="24"/>
    </w:rPr>
  </w:style>
  <w:style w:type="paragraph" w:styleId="a9">
    <w:name w:val="header"/>
    <w:basedOn w:val="a"/>
    <w:link w:val="aa"/>
    <w:uiPriority w:val="99"/>
    <w:unhideWhenUsed/>
    <w:rsid w:val="008920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9204F"/>
  </w:style>
  <w:style w:type="paragraph" w:styleId="ab">
    <w:name w:val="footer"/>
    <w:basedOn w:val="a"/>
    <w:link w:val="ac"/>
    <w:uiPriority w:val="99"/>
    <w:unhideWhenUsed/>
    <w:rsid w:val="008920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92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708659">
      <w:bodyDiv w:val="1"/>
      <w:marLeft w:val="0"/>
      <w:marRight w:val="0"/>
      <w:marTop w:val="0"/>
      <w:marBottom w:val="0"/>
      <w:divBdr>
        <w:top w:val="none" w:sz="0" w:space="0" w:color="auto"/>
        <w:left w:val="none" w:sz="0" w:space="0" w:color="auto"/>
        <w:bottom w:val="none" w:sz="0" w:space="0" w:color="auto"/>
        <w:right w:val="none" w:sz="0" w:space="0" w:color="auto"/>
      </w:divBdr>
      <w:divsChild>
        <w:div w:id="1836260619">
          <w:marLeft w:val="432"/>
          <w:marRight w:val="0"/>
          <w:marTop w:val="115"/>
          <w:marBottom w:val="0"/>
          <w:divBdr>
            <w:top w:val="none" w:sz="0" w:space="0" w:color="auto"/>
            <w:left w:val="none" w:sz="0" w:space="0" w:color="auto"/>
            <w:bottom w:val="none" w:sz="0" w:space="0" w:color="auto"/>
            <w:right w:val="none" w:sz="0" w:space="0" w:color="auto"/>
          </w:divBdr>
        </w:div>
        <w:div w:id="51195558">
          <w:marLeft w:val="432"/>
          <w:marRight w:val="0"/>
          <w:marTop w:val="115"/>
          <w:marBottom w:val="0"/>
          <w:divBdr>
            <w:top w:val="none" w:sz="0" w:space="0" w:color="auto"/>
            <w:left w:val="none" w:sz="0" w:space="0" w:color="auto"/>
            <w:bottom w:val="none" w:sz="0" w:space="0" w:color="auto"/>
            <w:right w:val="none" w:sz="0" w:space="0" w:color="auto"/>
          </w:divBdr>
        </w:div>
        <w:div w:id="1438284800">
          <w:marLeft w:val="432"/>
          <w:marRight w:val="0"/>
          <w:marTop w:val="115"/>
          <w:marBottom w:val="0"/>
          <w:divBdr>
            <w:top w:val="none" w:sz="0" w:space="0" w:color="auto"/>
            <w:left w:val="none" w:sz="0" w:space="0" w:color="auto"/>
            <w:bottom w:val="none" w:sz="0" w:space="0" w:color="auto"/>
            <w:right w:val="none" w:sz="0" w:space="0" w:color="auto"/>
          </w:divBdr>
        </w:div>
      </w:divsChild>
    </w:div>
    <w:div w:id="933899333">
      <w:bodyDiv w:val="1"/>
      <w:marLeft w:val="0"/>
      <w:marRight w:val="0"/>
      <w:marTop w:val="0"/>
      <w:marBottom w:val="0"/>
      <w:divBdr>
        <w:top w:val="none" w:sz="0" w:space="0" w:color="auto"/>
        <w:left w:val="none" w:sz="0" w:space="0" w:color="auto"/>
        <w:bottom w:val="none" w:sz="0" w:space="0" w:color="auto"/>
        <w:right w:val="none" w:sz="0" w:space="0" w:color="auto"/>
      </w:divBdr>
      <w:divsChild>
        <w:div w:id="1489443580">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2389617" TargetMode="External"/><Relationship Id="rId18" Type="http://schemas.openxmlformats.org/officeDocument/2006/relationships/hyperlink" Target="http://docs.cntd.ru/document/420277810" TargetMode="External"/><Relationship Id="rId26" Type="http://schemas.openxmlformats.org/officeDocument/2006/relationships/hyperlink" Target="http://docs.cntd.ru/document/9015223" TargetMode="External"/><Relationship Id="rId3" Type="http://schemas.openxmlformats.org/officeDocument/2006/relationships/styles" Target="styles.xml"/><Relationship Id="rId21" Type="http://schemas.openxmlformats.org/officeDocument/2006/relationships/hyperlink" Target="http://docs.cntd.ru/document/9027690" TargetMode="External"/><Relationship Id="rId7" Type="http://schemas.openxmlformats.org/officeDocument/2006/relationships/footnotes" Target="footnotes.xml"/><Relationship Id="rId12" Type="http://schemas.openxmlformats.org/officeDocument/2006/relationships/hyperlink" Target="http://docs.cntd.ru/document/902389617" TargetMode="External"/><Relationship Id="rId17" Type="http://schemas.openxmlformats.org/officeDocument/2006/relationships/hyperlink" Target="http://docs.cntd.ru/document/420237592" TargetMode="External"/><Relationship Id="rId25" Type="http://schemas.openxmlformats.org/officeDocument/2006/relationships/hyperlink" Target="http://docs.cntd.ru/document/9011562" TargetMode="External"/><Relationship Id="rId2" Type="http://schemas.openxmlformats.org/officeDocument/2006/relationships/numbering" Target="numbering.xml"/><Relationship Id="rId16" Type="http://schemas.openxmlformats.org/officeDocument/2006/relationships/hyperlink" Target="http://docs.cntd.ru/document/420237592" TargetMode="External"/><Relationship Id="rId20" Type="http://schemas.openxmlformats.org/officeDocument/2006/relationships/hyperlink" Target="http://docs.cntd.ru/document/42027781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04937" TargetMode="External"/><Relationship Id="rId24" Type="http://schemas.openxmlformats.org/officeDocument/2006/relationships/hyperlink" Target="http://docs.cntd.ru/document/9012847" TargetMode="External"/><Relationship Id="rId5" Type="http://schemas.openxmlformats.org/officeDocument/2006/relationships/settings" Target="settings.xml"/><Relationship Id="rId15" Type="http://schemas.openxmlformats.org/officeDocument/2006/relationships/hyperlink" Target="http://docs.cntd.ru/document/420237592" TargetMode="External"/><Relationship Id="rId23" Type="http://schemas.openxmlformats.org/officeDocument/2006/relationships/hyperlink" Target="http://docs.cntd.ru/document/9012847" TargetMode="External"/><Relationship Id="rId28" Type="http://schemas.openxmlformats.org/officeDocument/2006/relationships/fontTable" Target="fontTable.xml"/><Relationship Id="rId10" Type="http://schemas.openxmlformats.org/officeDocument/2006/relationships/hyperlink" Target="http://docs.cntd.ru/document/9009714" TargetMode="External"/><Relationship Id="rId19" Type="http://schemas.openxmlformats.org/officeDocument/2006/relationships/hyperlink" Target="http://docs.cntd.ru/document/420277810" TargetMode="External"/><Relationship Id="rId4" Type="http://schemas.microsoft.com/office/2007/relationships/stylesWithEffects" Target="stylesWithEffects.xml"/><Relationship Id="rId9" Type="http://schemas.openxmlformats.org/officeDocument/2006/relationships/hyperlink" Target="http://docs.cntd.ru/document/1900759" TargetMode="External"/><Relationship Id="rId14" Type="http://schemas.openxmlformats.org/officeDocument/2006/relationships/hyperlink" Target="http://docs.cntd.ru/document/420237592" TargetMode="External"/><Relationship Id="rId22" Type="http://schemas.openxmlformats.org/officeDocument/2006/relationships/hyperlink" Target="http://docs.cntd.ru/document/901807664"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E15C5-C318-46C4-9EBF-228751401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3510</Words>
  <Characters>20008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10</cp:revision>
  <dcterms:created xsi:type="dcterms:W3CDTF">2020-11-22T08:52:00Z</dcterms:created>
  <dcterms:modified xsi:type="dcterms:W3CDTF">2020-11-29T08:10:00Z</dcterms:modified>
</cp:coreProperties>
</file>